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CDADD" w14:textId="05676720" w:rsidR="007F03C9" w:rsidRDefault="002B4B75">
      <w:pPr>
        <w:pStyle w:val="a3"/>
        <w:ind w:left="20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s">
            <w:drawing>
              <wp:inline distT="0" distB="0" distL="0" distR="0" wp14:anchorId="4F0B17C0" wp14:editId="6DCA4FE1">
                <wp:extent cx="6156960" cy="701040"/>
                <wp:effectExtent l="0" t="0" r="0" b="381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010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1C0E1" w14:textId="77777777" w:rsidR="007F03C9" w:rsidRDefault="007F03C9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0EE1473E" w14:textId="0A9BB90E" w:rsidR="007F03C9" w:rsidRDefault="002B4B75">
                            <w:pPr>
                              <w:ind w:left="1933" w:right="1936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ΝΑΥΤΙΚΟΣ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ΟΜΙΛΟΣ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ΛΙΜΝΗΣ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0B17C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84.8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" fillcolor="#7f7f7f" stroked="f">
                <v:textbox inset="0,0,0,0">
                  <w:txbxContent>
                    <w:p w14:paraId="49D1C0E1" w14:textId="77777777" w:rsidR="007F03C9" w:rsidRDefault="007F03C9">
                      <w:pPr>
                        <w:pStyle w:val="BodyText"/>
                        <w:spacing w:before="8"/>
                        <w:rPr>
                          <w:rFonts w:ascii="Times New Roman"/>
                          <w:sz w:val="31"/>
                        </w:rPr>
                      </w:pPr>
                    </w:p>
                    <w:p w14:paraId="0EE1473E" w14:textId="0A9BB90E" w:rsidR="007F03C9" w:rsidRDefault="002B4B75">
                      <w:pPr>
                        <w:ind w:left="1933" w:right="1936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ΝΑΥΤΙΚΟΣ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ΟΜΙΛΟΣ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ΛΙΜΝΗΣ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75307D" w14:textId="77777777" w:rsidR="007F03C9" w:rsidRDefault="007F03C9">
      <w:pPr>
        <w:pStyle w:val="a3"/>
        <w:rPr>
          <w:rFonts w:ascii="Times New Roman"/>
          <w:sz w:val="20"/>
        </w:rPr>
      </w:pPr>
    </w:p>
    <w:p w14:paraId="4DD2344E" w14:textId="77777777" w:rsidR="007F03C9" w:rsidRDefault="007F03C9">
      <w:pPr>
        <w:pStyle w:val="a3"/>
        <w:rPr>
          <w:rFonts w:ascii="Times New Roman"/>
          <w:sz w:val="20"/>
        </w:rPr>
      </w:pPr>
    </w:p>
    <w:p w14:paraId="142D68C8" w14:textId="77777777" w:rsidR="007F03C9" w:rsidRDefault="007F03C9">
      <w:pPr>
        <w:pStyle w:val="a3"/>
        <w:rPr>
          <w:rFonts w:ascii="Times New Roman"/>
          <w:sz w:val="20"/>
        </w:rPr>
      </w:pPr>
    </w:p>
    <w:p w14:paraId="2D198F55" w14:textId="77777777" w:rsidR="007F03C9" w:rsidRDefault="007F03C9">
      <w:pPr>
        <w:pStyle w:val="a3"/>
        <w:rPr>
          <w:rFonts w:ascii="Times New Roman"/>
          <w:sz w:val="20"/>
        </w:rPr>
      </w:pPr>
    </w:p>
    <w:p w14:paraId="489C7F14" w14:textId="77777777" w:rsidR="007F03C9" w:rsidRDefault="007F03C9">
      <w:pPr>
        <w:pStyle w:val="a3"/>
        <w:rPr>
          <w:rFonts w:ascii="Times New Roman"/>
          <w:sz w:val="20"/>
        </w:rPr>
      </w:pPr>
    </w:p>
    <w:p w14:paraId="36C3FBE1" w14:textId="77777777" w:rsidR="007F03C9" w:rsidRDefault="007F03C9">
      <w:pPr>
        <w:pStyle w:val="a3"/>
        <w:rPr>
          <w:rFonts w:ascii="Times New Roman"/>
          <w:sz w:val="20"/>
        </w:rPr>
      </w:pPr>
    </w:p>
    <w:p w14:paraId="17A2C9DF" w14:textId="77777777" w:rsidR="007F03C9" w:rsidRDefault="007F03C9">
      <w:pPr>
        <w:pStyle w:val="a3"/>
        <w:rPr>
          <w:rFonts w:ascii="Times New Roman"/>
          <w:sz w:val="20"/>
        </w:rPr>
      </w:pPr>
    </w:p>
    <w:p w14:paraId="5B272F66" w14:textId="0F8C6856" w:rsidR="007F03C9" w:rsidRDefault="00977405" w:rsidP="00977405">
      <w:pPr>
        <w:pStyle w:val="a3"/>
        <w:spacing w:before="2"/>
        <w:jc w:val="center"/>
        <w:rPr>
          <w:rFonts w:ascii="Times New Roman"/>
          <w:sz w:val="14"/>
        </w:rPr>
      </w:pPr>
      <w:r>
        <w:rPr>
          <w:noProof/>
          <w:lang w:eastAsia="el-GR"/>
        </w:rPr>
        <w:drawing>
          <wp:inline distT="0" distB="0" distL="0" distR="0" wp14:anchorId="79F4699B" wp14:editId="2A23CB5E">
            <wp:extent cx="4267200" cy="201983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 χρονια ΝΟ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365" cy="202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4F86" w14:textId="77777777" w:rsidR="007F03C9" w:rsidRDefault="007F03C9">
      <w:pPr>
        <w:pStyle w:val="a3"/>
        <w:rPr>
          <w:rFonts w:ascii="Times New Roman"/>
          <w:sz w:val="20"/>
        </w:rPr>
      </w:pPr>
    </w:p>
    <w:p w14:paraId="35C177A2" w14:textId="77777777" w:rsidR="007F03C9" w:rsidRDefault="007F03C9">
      <w:pPr>
        <w:pStyle w:val="a3"/>
        <w:rPr>
          <w:rFonts w:ascii="Times New Roman"/>
          <w:sz w:val="20"/>
        </w:rPr>
      </w:pPr>
    </w:p>
    <w:p w14:paraId="5A176548" w14:textId="77777777" w:rsidR="007F03C9" w:rsidRDefault="007F03C9">
      <w:pPr>
        <w:pStyle w:val="a3"/>
        <w:rPr>
          <w:rFonts w:ascii="Times New Roman"/>
          <w:sz w:val="20"/>
        </w:rPr>
      </w:pPr>
    </w:p>
    <w:p w14:paraId="4E95566B" w14:textId="77777777" w:rsidR="007F03C9" w:rsidRDefault="007F03C9">
      <w:pPr>
        <w:pStyle w:val="a3"/>
        <w:rPr>
          <w:rFonts w:ascii="Times New Roman"/>
          <w:sz w:val="20"/>
        </w:rPr>
      </w:pPr>
    </w:p>
    <w:p w14:paraId="522129DA" w14:textId="77777777" w:rsidR="007F03C9" w:rsidRDefault="007F03C9">
      <w:pPr>
        <w:pStyle w:val="a3"/>
        <w:rPr>
          <w:rFonts w:ascii="Times New Roman"/>
          <w:sz w:val="20"/>
        </w:rPr>
      </w:pPr>
    </w:p>
    <w:p w14:paraId="5D4F6803" w14:textId="77777777" w:rsidR="007F03C9" w:rsidRDefault="007F03C9">
      <w:pPr>
        <w:pStyle w:val="a3"/>
        <w:rPr>
          <w:rFonts w:ascii="Times New Roman"/>
          <w:sz w:val="20"/>
        </w:rPr>
      </w:pPr>
    </w:p>
    <w:p w14:paraId="4A56106F" w14:textId="77777777" w:rsidR="007F03C9" w:rsidRDefault="007F03C9">
      <w:pPr>
        <w:pStyle w:val="a3"/>
        <w:rPr>
          <w:rFonts w:ascii="Times New Roman"/>
          <w:sz w:val="20"/>
        </w:rPr>
      </w:pPr>
    </w:p>
    <w:p w14:paraId="62C147E4" w14:textId="77777777" w:rsidR="007F03C9" w:rsidRDefault="007F03C9">
      <w:pPr>
        <w:pStyle w:val="a3"/>
        <w:rPr>
          <w:rFonts w:ascii="Times New Roman"/>
          <w:sz w:val="20"/>
        </w:rPr>
      </w:pPr>
    </w:p>
    <w:p w14:paraId="2BEFE04E" w14:textId="77777777" w:rsidR="007F03C9" w:rsidRDefault="007F03C9">
      <w:pPr>
        <w:pStyle w:val="a3"/>
        <w:rPr>
          <w:rFonts w:ascii="Times New Roman"/>
          <w:sz w:val="20"/>
        </w:rPr>
      </w:pPr>
    </w:p>
    <w:p w14:paraId="2C7CC816" w14:textId="77777777" w:rsidR="007F03C9" w:rsidRDefault="007F03C9">
      <w:pPr>
        <w:pStyle w:val="a3"/>
        <w:rPr>
          <w:rFonts w:ascii="Times New Roman"/>
          <w:sz w:val="20"/>
        </w:rPr>
      </w:pPr>
    </w:p>
    <w:p w14:paraId="4A14ACDD" w14:textId="77777777" w:rsidR="007F03C9" w:rsidRDefault="007F03C9">
      <w:pPr>
        <w:pStyle w:val="a3"/>
        <w:rPr>
          <w:rFonts w:ascii="Times New Roman"/>
          <w:sz w:val="20"/>
        </w:rPr>
      </w:pPr>
    </w:p>
    <w:p w14:paraId="16386EF5" w14:textId="77777777" w:rsidR="007F03C9" w:rsidRDefault="007F03C9">
      <w:pPr>
        <w:pStyle w:val="a3"/>
        <w:rPr>
          <w:rFonts w:ascii="Times New Roman"/>
          <w:sz w:val="20"/>
        </w:rPr>
      </w:pPr>
    </w:p>
    <w:p w14:paraId="0E056A39" w14:textId="77777777" w:rsidR="007F03C9" w:rsidRDefault="007F03C9">
      <w:pPr>
        <w:pStyle w:val="a3"/>
        <w:rPr>
          <w:rFonts w:ascii="Times New Roman"/>
          <w:sz w:val="20"/>
        </w:rPr>
      </w:pPr>
    </w:p>
    <w:p w14:paraId="00C8CF8C" w14:textId="27C6F73F" w:rsidR="007F03C9" w:rsidRDefault="002B4B75">
      <w:pPr>
        <w:pStyle w:val="a3"/>
        <w:spacing w:before="9"/>
        <w:rPr>
          <w:rFonts w:ascii="Times New Roman"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2F8A80" wp14:editId="0D2A3885">
                <wp:simplePos x="0" y="0"/>
                <wp:positionH relativeFrom="page">
                  <wp:posOffset>641350</wp:posOffset>
                </wp:positionH>
                <wp:positionV relativeFrom="paragraph">
                  <wp:posOffset>209550</wp:posOffset>
                </wp:positionV>
                <wp:extent cx="6276340" cy="1213485"/>
                <wp:effectExtent l="0" t="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213485"/>
                        </a:xfrm>
                        <a:prstGeom prst="rect">
                          <a:avLst/>
                        </a:prstGeom>
                        <a:solidFill>
                          <a:srgbClr val="727272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3796" w14:textId="0EA147E3" w:rsidR="007F03C9" w:rsidRDefault="00D53B18">
                            <w:pPr>
                              <w:spacing w:before="1"/>
                              <w:ind w:left="2728" w:right="401" w:hanging="2312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ΠΡΟΚΗΡΥΞΗ ΙΣΤΙ</w:t>
                            </w:r>
                            <w:r w:rsidR="00977405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0"/>
                              </w:rPr>
                              <w:t>ΟΠΛΟΪ</w:t>
                            </w:r>
                            <w:r w:rsidRPr="00D53B18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0"/>
                              </w:rPr>
                              <w:t>Κ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 xml:space="preserve">ΩΝ ΑΓΩΝΩΝ ΑΝΟΙΚΤΗΣ ΘΑΛΑΣΣΑΣ </w:t>
                            </w:r>
                            <w:r w:rsidR="002B4B75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202</w:t>
                            </w:r>
                            <w:r w:rsidR="00F9662A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F8A8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50.5pt;margin-top:16.5pt;width:494.2pt;height:95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" fillcolor="#727272" strokeweight=".48pt">
                <v:stroke linestyle="thinThin"/>
                <v:textbox inset="0,0,0,0">
                  <w:txbxContent>
                    <w:p w14:paraId="0E283796" w14:textId="0EA147E3" w:rsidR="007F03C9" w:rsidRDefault="00D53B18">
                      <w:pPr>
                        <w:spacing w:before="1"/>
                        <w:ind w:left="2728" w:right="401" w:hanging="2312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ΠΡΟΚΗΡΥΞΗ ΙΣΤΙ</w:t>
                      </w:r>
                      <w:r w:rsidR="00977405">
                        <w:rPr>
                          <w:rFonts w:ascii="Arial" w:hAnsi="Arial"/>
                          <w:b/>
                          <w:i/>
                          <w:color w:val="FFFFFF"/>
                          <w:sz w:val="40"/>
                        </w:rPr>
                        <w:t>ΟΠΛΟΪ</w:t>
                      </w:r>
                      <w:r w:rsidRPr="00D53B18">
                        <w:rPr>
                          <w:rFonts w:ascii="Arial" w:hAnsi="Arial"/>
                          <w:b/>
                          <w:i/>
                          <w:color w:val="FFFFFF"/>
                          <w:sz w:val="40"/>
                        </w:rPr>
                        <w:t>Κ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 xml:space="preserve">ΩΝ ΑΓΩΝΩΝ ΑΝΟΙΚΤΗΣ ΘΑΛΑΣΣΑΣ </w:t>
                      </w:r>
                      <w:r w:rsidR="002B4B75"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202</w:t>
                      </w:r>
                      <w:r w:rsidR="00F9662A"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CEE23C" w14:textId="77777777" w:rsidR="007F03C9" w:rsidRDefault="007F03C9">
      <w:pPr>
        <w:pStyle w:val="a3"/>
        <w:rPr>
          <w:rFonts w:ascii="Times New Roman"/>
          <w:sz w:val="20"/>
        </w:rPr>
      </w:pPr>
    </w:p>
    <w:p w14:paraId="45C9F05D" w14:textId="77777777" w:rsidR="007F03C9" w:rsidRDefault="007F03C9">
      <w:pPr>
        <w:pStyle w:val="a3"/>
        <w:rPr>
          <w:rFonts w:ascii="Times New Roman"/>
          <w:sz w:val="26"/>
        </w:rPr>
      </w:pPr>
    </w:p>
    <w:p w14:paraId="6F16F996" w14:textId="77777777" w:rsidR="007F03C9" w:rsidRDefault="002B4B75">
      <w:pPr>
        <w:pStyle w:val="1"/>
        <w:spacing w:before="89"/>
      </w:pPr>
      <w:r>
        <w:t>ΠΡΟΚΗΡΥΞΗ</w:t>
      </w:r>
    </w:p>
    <w:p w14:paraId="5F71D0E6" w14:textId="77777777" w:rsidR="007F03C9" w:rsidRDefault="007F03C9">
      <w:pPr>
        <w:sectPr w:rsidR="007F03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40" w:right="760" w:bottom="280" w:left="900" w:header="720" w:footer="720" w:gutter="0"/>
          <w:cols w:space="720"/>
        </w:sectPr>
      </w:pPr>
    </w:p>
    <w:p w14:paraId="2C67E67E" w14:textId="77777777" w:rsidR="007F03C9" w:rsidRDefault="002B4B75">
      <w:pPr>
        <w:pStyle w:val="2"/>
        <w:numPr>
          <w:ilvl w:val="0"/>
          <w:numId w:val="6"/>
        </w:numPr>
        <w:tabs>
          <w:tab w:val="left" w:pos="502"/>
        </w:tabs>
        <w:spacing w:before="71"/>
        <w:ind w:hanging="270"/>
      </w:pPr>
      <w:r>
        <w:lastRenderedPageBreak/>
        <w:t>ΟΡΓΑΝΩΤΗΣ</w:t>
      </w:r>
      <w:r>
        <w:rPr>
          <w:spacing w:val="-4"/>
        </w:rPr>
        <w:t xml:space="preserve"> </w:t>
      </w:r>
      <w:r>
        <w:t>ΟΜΙΛΟΣ</w:t>
      </w:r>
    </w:p>
    <w:p w14:paraId="2B17C862" w14:textId="77777777" w:rsidR="009803AB" w:rsidRDefault="009803AB" w:rsidP="009803AB">
      <w:pPr>
        <w:spacing w:before="117"/>
        <w:ind w:left="426"/>
      </w:pPr>
    </w:p>
    <w:p w14:paraId="52DB36BD" w14:textId="3DDBC044" w:rsidR="007F03C9" w:rsidRPr="00D53B18" w:rsidRDefault="009803AB" w:rsidP="009803AB">
      <w:pPr>
        <w:spacing w:before="117"/>
        <w:ind w:left="426"/>
        <w:rPr>
          <w:b/>
        </w:rPr>
      </w:pPr>
      <w:r>
        <w:t xml:space="preserve">    </w:t>
      </w:r>
      <w:r w:rsidR="002B4B75" w:rsidRPr="00D53B18">
        <w:t xml:space="preserve">Ο  </w:t>
      </w:r>
      <w:r w:rsidR="002B4B75" w:rsidRPr="00D53B18">
        <w:rPr>
          <w:spacing w:val="-8"/>
        </w:rPr>
        <w:t xml:space="preserve"> </w:t>
      </w:r>
      <w:r w:rsidR="002B4B75" w:rsidRPr="00D53B18">
        <w:rPr>
          <w:b/>
          <w:spacing w:val="-4"/>
        </w:rPr>
        <w:t>Ν</w:t>
      </w:r>
      <w:r w:rsidR="002B4B75" w:rsidRPr="00D53B18">
        <w:rPr>
          <w:b/>
          <w:spacing w:val="1"/>
        </w:rPr>
        <w:t>αυ</w:t>
      </w:r>
      <w:r w:rsidR="002B4B75" w:rsidRPr="00D53B18">
        <w:rPr>
          <w:b/>
          <w:spacing w:val="-3"/>
        </w:rPr>
        <w:t>τ</w:t>
      </w:r>
      <w:r w:rsidR="002B4B75" w:rsidRPr="00D53B18">
        <w:rPr>
          <w:b/>
          <w:spacing w:val="1"/>
        </w:rPr>
        <w:t>ι</w:t>
      </w:r>
      <w:r w:rsidR="002B4B75" w:rsidRPr="00D53B18">
        <w:rPr>
          <w:b/>
          <w:spacing w:val="-1"/>
        </w:rPr>
        <w:t>κό</w:t>
      </w:r>
      <w:r w:rsidR="002B4B75" w:rsidRPr="00D53B18">
        <w:rPr>
          <w:b/>
        </w:rPr>
        <w:t>ς</w:t>
      </w:r>
      <w:r w:rsidR="002B4B75" w:rsidRPr="00D53B18">
        <w:t xml:space="preserve">  </w:t>
      </w:r>
      <w:r w:rsidR="002B4B75" w:rsidRPr="00D53B18">
        <w:rPr>
          <w:spacing w:val="-12"/>
        </w:rPr>
        <w:t xml:space="preserve"> </w:t>
      </w:r>
      <w:r w:rsidR="002B4B75" w:rsidRPr="00D53B18">
        <w:rPr>
          <w:b/>
        </w:rPr>
        <w:t>Ό</w:t>
      </w:r>
      <w:r w:rsidR="002B4B75" w:rsidRPr="00D53B18">
        <w:rPr>
          <w:b/>
          <w:spacing w:val="-3"/>
        </w:rPr>
        <w:t>μ</w:t>
      </w:r>
      <w:r w:rsidR="002B4B75" w:rsidRPr="00D53B18">
        <w:rPr>
          <w:b/>
          <w:spacing w:val="-2"/>
        </w:rPr>
        <w:t>ι</w:t>
      </w:r>
      <w:r w:rsidR="002B4B75" w:rsidRPr="00D53B18">
        <w:rPr>
          <w:b/>
          <w:spacing w:val="2"/>
        </w:rPr>
        <w:t>λ</w:t>
      </w:r>
      <w:r w:rsidR="002B4B75" w:rsidRPr="00D53B18">
        <w:rPr>
          <w:b/>
          <w:spacing w:val="-1"/>
        </w:rPr>
        <w:t>ο</w:t>
      </w:r>
      <w:r w:rsidR="002B4B75" w:rsidRPr="00D53B18">
        <w:rPr>
          <w:b/>
        </w:rPr>
        <w:t>ς</w:t>
      </w:r>
      <w:r w:rsidR="002B4B75" w:rsidRPr="00D53B18">
        <w:t xml:space="preserve">  </w:t>
      </w:r>
      <w:r w:rsidR="002B4B75" w:rsidRPr="00D53B18">
        <w:rPr>
          <w:spacing w:val="-11"/>
        </w:rPr>
        <w:t xml:space="preserve"> </w:t>
      </w:r>
      <w:r w:rsidR="002B4B75" w:rsidRPr="00D53B18">
        <w:rPr>
          <w:b/>
          <w:spacing w:val="-1"/>
        </w:rPr>
        <w:t>Λ</w:t>
      </w:r>
      <w:r w:rsidR="002B4B75" w:rsidRPr="00D53B18">
        <w:rPr>
          <w:b/>
          <w:spacing w:val="1"/>
        </w:rPr>
        <w:t>ί</w:t>
      </w:r>
      <w:r w:rsidR="002B4B75" w:rsidRPr="00D53B18">
        <w:rPr>
          <w:b/>
          <w:spacing w:val="-1"/>
        </w:rPr>
        <w:t>μ</w:t>
      </w:r>
      <w:r w:rsidR="002B4B75" w:rsidRPr="00D53B18">
        <w:rPr>
          <w:b/>
          <w:spacing w:val="-3"/>
        </w:rPr>
        <w:t>ν</w:t>
      </w:r>
      <w:r w:rsidR="002B4B75" w:rsidRPr="00D53B18">
        <w:rPr>
          <w:b/>
          <w:spacing w:val="-1"/>
        </w:rPr>
        <w:t>η</w:t>
      </w:r>
      <w:r w:rsidR="002B4B75" w:rsidRPr="00D53B18">
        <w:rPr>
          <w:b/>
        </w:rPr>
        <w:t>ς</w:t>
      </w:r>
      <w:r w:rsidR="002B4B75" w:rsidRPr="00D53B18">
        <w:t xml:space="preserve"> </w:t>
      </w:r>
      <w:r w:rsidR="002B4B75" w:rsidRPr="00D53B18">
        <w:rPr>
          <w:spacing w:val="-11"/>
        </w:rPr>
        <w:t xml:space="preserve"> </w:t>
      </w:r>
      <w:r w:rsidR="002B4B75" w:rsidRPr="00D53B18">
        <w:rPr>
          <w:spacing w:val="-2"/>
          <w:w w:val="124"/>
        </w:rPr>
        <w:t>π</w:t>
      </w:r>
      <w:r w:rsidR="002B4B75" w:rsidRPr="00D53B18">
        <w:rPr>
          <w:spacing w:val="-1"/>
          <w:w w:val="99"/>
        </w:rPr>
        <w:t>ρ</w:t>
      </w:r>
      <w:r w:rsidR="002B4B75" w:rsidRPr="00D53B18">
        <w:rPr>
          <w:spacing w:val="-1"/>
        </w:rPr>
        <w:t>ο</w:t>
      </w:r>
      <w:r w:rsidR="002B4B75" w:rsidRPr="00D53B18">
        <w:rPr>
          <w:spacing w:val="-3"/>
        </w:rPr>
        <w:t>κ</w:t>
      </w:r>
      <w:r w:rsidR="002B4B75" w:rsidRPr="00D53B18">
        <w:rPr>
          <w:spacing w:val="-1"/>
        </w:rPr>
        <w:t>η</w:t>
      </w:r>
      <w:r w:rsidR="002B4B75" w:rsidRPr="00D53B18">
        <w:rPr>
          <w:spacing w:val="-1"/>
          <w:w w:val="99"/>
        </w:rPr>
        <w:t>ρ</w:t>
      </w:r>
      <w:r w:rsidR="002B4B75" w:rsidRPr="00D53B18">
        <w:rPr>
          <w:spacing w:val="-1"/>
          <w:w w:val="98"/>
        </w:rPr>
        <w:t>ύ</w:t>
      </w:r>
      <w:r w:rsidR="002B4B75" w:rsidRPr="00D53B18">
        <w:rPr>
          <w:w w:val="105"/>
        </w:rPr>
        <w:t>σσ</w:t>
      </w:r>
      <w:r w:rsidR="002B4B75" w:rsidRPr="00D53B18">
        <w:rPr>
          <w:w w:val="89"/>
        </w:rPr>
        <w:t>ε</w:t>
      </w:r>
      <w:r w:rsidR="002B4B75" w:rsidRPr="00D53B18">
        <w:rPr>
          <w:w w:val="92"/>
        </w:rPr>
        <w:t>ι</w:t>
      </w:r>
      <w:r w:rsidR="002B4B75" w:rsidRPr="00D53B18">
        <w:t xml:space="preserve"> </w:t>
      </w:r>
      <w:r w:rsidR="00D53B18" w:rsidRPr="00D53B18">
        <w:t>σειρά</w:t>
      </w:r>
      <w:r w:rsidR="002C1806">
        <w:t xml:space="preserve"> ιστιοπλοϊκών </w:t>
      </w:r>
      <w:r>
        <w:t>Α</w:t>
      </w:r>
      <w:r w:rsidR="00D53B18" w:rsidRPr="00D53B18">
        <w:t>γώνων</w:t>
      </w:r>
      <w:r>
        <w:t xml:space="preserve"> Ανοικτής Θάλασσας, </w:t>
      </w:r>
      <w:r w:rsidR="00D53B18" w:rsidRPr="00D53B18">
        <w:t>συγκεκριμένα στις 0</w:t>
      </w:r>
      <w:r w:rsidR="00966EA2">
        <w:t>1</w:t>
      </w:r>
      <w:r w:rsidR="00D53B18" w:rsidRPr="00D53B18">
        <w:t>/07/202</w:t>
      </w:r>
      <w:r w:rsidR="00966EA2">
        <w:t>3</w:t>
      </w:r>
      <w:r>
        <w:t>,</w:t>
      </w:r>
      <w:r w:rsidR="00D53B18" w:rsidRPr="00D53B18">
        <w:t xml:space="preserve">στις </w:t>
      </w:r>
      <w:r w:rsidR="00A11898">
        <w:t>29</w:t>
      </w:r>
      <w:r w:rsidR="00D53B18" w:rsidRPr="00D53B18">
        <w:t>/07/202</w:t>
      </w:r>
      <w:r w:rsidR="00A11898">
        <w:t>3,</w:t>
      </w:r>
      <w:r w:rsidR="00A11898" w:rsidRPr="00A11898">
        <w:t xml:space="preserve"> </w:t>
      </w:r>
      <w:r w:rsidR="00A11898" w:rsidRPr="00D53B18">
        <w:t xml:space="preserve">στις </w:t>
      </w:r>
      <w:r w:rsidR="00A11898">
        <w:t>30</w:t>
      </w:r>
      <w:r w:rsidR="00A11898" w:rsidRPr="00D53B18">
        <w:t>/07/202</w:t>
      </w:r>
      <w:r w:rsidR="00A11898">
        <w:t>3</w:t>
      </w:r>
      <w:r w:rsidR="00D53B18" w:rsidRPr="00D53B18">
        <w:t xml:space="preserve"> και στις </w:t>
      </w:r>
      <w:r w:rsidR="00052D42">
        <w:t>30</w:t>
      </w:r>
      <w:r w:rsidR="00D53B18" w:rsidRPr="00D53B18">
        <w:t>/</w:t>
      </w:r>
      <w:r w:rsidR="00052D42">
        <w:t>09</w:t>
      </w:r>
      <w:r w:rsidR="00D53B18" w:rsidRPr="00D53B18">
        <w:t>/202</w:t>
      </w:r>
      <w:r w:rsidR="00EB2B60">
        <w:t>3</w:t>
      </w:r>
      <w:r w:rsidR="00D53B18" w:rsidRPr="00D53B18">
        <w:t xml:space="preserve"> </w:t>
      </w:r>
      <w:r>
        <w:t>,</w:t>
      </w:r>
      <w:r w:rsidR="00D53B18" w:rsidRPr="00D53B18">
        <w:t>γ</w:t>
      </w:r>
      <w:r w:rsidR="002B4B75" w:rsidRPr="00D53B18">
        <w:t>ια</w:t>
      </w:r>
      <w:r w:rsidR="002B4B75" w:rsidRPr="00D53B18">
        <w:rPr>
          <w:spacing w:val="-8"/>
        </w:rPr>
        <w:t xml:space="preserve"> </w:t>
      </w:r>
      <w:r w:rsidR="002B4B75" w:rsidRPr="00D53B18">
        <w:t>σκάφη</w:t>
      </w:r>
      <w:r w:rsidR="002B4B75" w:rsidRPr="00D53B18">
        <w:rPr>
          <w:spacing w:val="-5"/>
        </w:rPr>
        <w:t xml:space="preserve"> </w:t>
      </w:r>
      <w:r w:rsidR="002B4B75" w:rsidRPr="00D53B18">
        <w:t>καταμετρημένα</w:t>
      </w:r>
      <w:r w:rsidR="002B4B75" w:rsidRPr="00D53B18">
        <w:rPr>
          <w:spacing w:val="-10"/>
        </w:rPr>
        <w:t xml:space="preserve"> </w:t>
      </w:r>
      <w:proofErr w:type="spellStart"/>
      <w:r w:rsidR="002B4B75" w:rsidRPr="00D53B18">
        <w:t>ORCi</w:t>
      </w:r>
      <w:proofErr w:type="spellEnd"/>
      <w:r w:rsidR="00D53B18" w:rsidRPr="00D53B18">
        <w:t xml:space="preserve"> και </w:t>
      </w:r>
      <w:r w:rsidR="002B4B75" w:rsidRPr="00D53B18">
        <w:rPr>
          <w:b/>
          <w:spacing w:val="-9"/>
        </w:rPr>
        <w:t xml:space="preserve"> </w:t>
      </w:r>
      <w:r w:rsidR="002B4B75" w:rsidRPr="00D53B18">
        <w:t>ORC</w:t>
      </w:r>
      <w:r w:rsidR="002B4B75" w:rsidRPr="00D53B18">
        <w:rPr>
          <w:spacing w:val="-6"/>
        </w:rPr>
        <w:t xml:space="preserve"> </w:t>
      </w:r>
      <w:proofErr w:type="spellStart"/>
      <w:r w:rsidR="002B4B75" w:rsidRPr="00D53B18">
        <w:t>Club</w:t>
      </w:r>
      <w:proofErr w:type="spellEnd"/>
      <w:r w:rsidR="002B4B75" w:rsidRPr="00D53B18">
        <w:rPr>
          <w:b/>
        </w:rPr>
        <w:t>.</w:t>
      </w:r>
    </w:p>
    <w:p w14:paraId="3ECFD85C" w14:textId="3A862D32" w:rsidR="007F03C9" w:rsidRDefault="002B4B75">
      <w:pPr>
        <w:pStyle w:val="a3"/>
        <w:spacing w:before="5"/>
        <w:ind w:right="1157"/>
        <w:jc w:val="right"/>
      </w:pPr>
      <w:r>
        <w:t>Οι</w:t>
      </w:r>
      <w:r>
        <w:rPr>
          <w:spacing w:val="-6"/>
        </w:rPr>
        <w:t xml:space="preserve"> </w:t>
      </w:r>
      <w:r w:rsidR="00D53B18">
        <w:rPr>
          <w:spacing w:val="-6"/>
        </w:rPr>
        <w:t xml:space="preserve">ιστιοδρομίες των αγώνων </w:t>
      </w:r>
      <w:r>
        <w:t>θα</w:t>
      </w:r>
      <w:r>
        <w:rPr>
          <w:spacing w:val="-5"/>
        </w:rPr>
        <w:t xml:space="preserve"> </w:t>
      </w:r>
      <w:r>
        <w:t>διεξαχθούν</w:t>
      </w:r>
      <w:r>
        <w:rPr>
          <w:spacing w:val="-7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περιοχή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Βόρειου</w:t>
      </w:r>
      <w:r>
        <w:rPr>
          <w:spacing w:val="48"/>
        </w:rPr>
        <w:t xml:space="preserve"> </w:t>
      </w:r>
      <w:r>
        <w:t>Ευβοϊκού</w:t>
      </w:r>
      <w:r>
        <w:rPr>
          <w:spacing w:val="-6"/>
        </w:rPr>
        <w:t xml:space="preserve"> </w:t>
      </w:r>
      <w:r>
        <w:t>κόλπου.</w:t>
      </w:r>
    </w:p>
    <w:p w14:paraId="46AC2A3F" w14:textId="77777777" w:rsidR="007F03C9" w:rsidRDefault="002B4B75">
      <w:pPr>
        <w:pStyle w:val="2"/>
        <w:numPr>
          <w:ilvl w:val="0"/>
          <w:numId w:val="6"/>
        </w:numPr>
        <w:tabs>
          <w:tab w:val="left" w:pos="502"/>
        </w:tabs>
        <w:ind w:hanging="270"/>
      </w:pPr>
      <w:r>
        <w:t>ΚΑΝΟΝΙΣΜΟΙ</w:t>
      </w:r>
    </w:p>
    <w:p w14:paraId="55DD9125" w14:textId="1D49987F" w:rsidR="007F03C9" w:rsidRDefault="002B4B75">
      <w:pPr>
        <w:pStyle w:val="a3"/>
        <w:spacing w:before="124" w:line="242" w:lineRule="auto"/>
        <w:ind w:left="232" w:firstLine="566"/>
      </w:pPr>
      <w:r>
        <w:t xml:space="preserve">Οι ιστιοδρομίες </w:t>
      </w:r>
      <w:r w:rsidR="00D53B18">
        <w:t xml:space="preserve">των αγώνων  </w:t>
      </w:r>
      <w:r>
        <w:t>θα διεξαχθούν σύμφωνα με τους παρακάτω κανονισμούς όπως</w:t>
      </w:r>
      <w:r>
        <w:rPr>
          <w:spacing w:val="-56"/>
        </w:rPr>
        <w:t xml:space="preserve"> </w:t>
      </w:r>
      <w:r>
        <w:t>αυτοί ισχύουν την ημερομηνία</w:t>
      </w:r>
      <w:r>
        <w:rPr>
          <w:spacing w:val="1"/>
        </w:rPr>
        <w:t xml:space="preserve"> </w:t>
      </w:r>
      <w:r>
        <w:t>διεξαγωγής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αγώνα</w:t>
      </w:r>
      <w:r>
        <w:rPr>
          <w:spacing w:val="2"/>
        </w:rPr>
        <w:t xml:space="preserve"> </w:t>
      </w:r>
      <w:r>
        <w:t>:</w:t>
      </w:r>
    </w:p>
    <w:p w14:paraId="3016259D" w14:textId="77777777" w:rsidR="007F03C9" w:rsidRDefault="002B4B75">
      <w:pPr>
        <w:pStyle w:val="a5"/>
        <w:numPr>
          <w:ilvl w:val="2"/>
          <w:numId w:val="5"/>
        </w:numPr>
        <w:tabs>
          <w:tab w:val="left" w:pos="1241"/>
        </w:tabs>
        <w:spacing w:line="242" w:lineRule="auto"/>
        <w:ind w:right="365" w:firstLine="0"/>
        <w:jc w:val="both"/>
      </w:pPr>
      <w:r>
        <w:t xml:space="preserve">Οι Διεθνείς Κανονισμοί Ιστιοδρομιών της World </w:t>
      </w:r>
      <w:proofErr w:type="spellStart"/>
      <w:r>
        <w:t>Sailing</w:t>
      </w:r>
      <w:proofErr w:type="spellEnd"/>
      <w:r>
        <w:t xml:space="preserve"> 2021-2024 (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</w:t>
      </w:r>
      <w:r>
        <w:rPr>
          <w:spacing w:val="1"/>
        </w:rPr>
        <w:t xml:space="preserve"> </w:t>
      </w:r>
      <w:proofErr w:type="spellStart"/>
      <w:r>
        <w:t>Sailing</w:t>
      </w:r>
      <w:proofErr w:type="spellEnd"/>
      <w:r>
        <w:rPr>
          <w:spacing w:val="5"/>
        </w:rPr>
        <w:t xml:space="preserve"> </w:t>
      </w:r>
      <w:r>
        <w:t>RRS).</w:t>
      </w:r>
    </w:p>
    <w:p w14:paraId="5CADC476" w14:textId="77777777" w:rsidR="007F03C9" w:rsidRPr="002B4B75" w:rsidRDefault="002B4B75">
      <w:pPr>
        <w:pStyle w:val="a5"/>
        <w:numPr>
          <w:ilvl w:val="2"/>
          <w:numId w:val="5"/>
        </w:numPr>
        <w:tabs>
          <w:tab w:val="left" w:pos="1313"/>
        </w:tabs>
        <w:spacing w:line="237" w:lineRule="auto"/>
        <w:ind w:left="1312" w:right="365" w:hanging="720"/>
        <w:jc w:val="left"/>
        <w:rPr>
          <w:lang w:val="en-US"/>
        </w:rPr>
      </w:pPr>
      <w:r>
        <w:rPr>
          <w:spacing w:val="1"/>
        </w:rPr>
        <w:t>Ο</w:t>
      </w:r>
      <w:r>
        <w:rPr>
          <w:w w:val="92"/>
        </w:rPr>
        <w:t>ι</w:t>
      </w:r>
      <w:r w:rsidRPr="002B4B75">
        <w:rPr>
          <w:rFonts w:ascii="Times New Roman" w:hAnsi="Times New Roman"/>
          <w:spacing w:val="18"/>
          <w:lang w:val="en-US"/>
        </w:rPr>
        <w:t xml:space="preserve"> </w:t>
      </w:r>
      <w:r>
        <w:rPr>
          <w:spacing w:val="-1"/>
        </w:rPr>
        <w:t>Κα</w:t>
      </w:r>
      <w:r>
        <w:rPr>
          <w:spacing w:val="-3"/>
        </w:rPr>
        <w:t>ν</w:t>
      </w:r>
      <w:r>
        <w:rPr>
          <w:spacing w:val="-1"/>
        </w:rPr>
        <w:t>ό</w:t>
      </w:r>
      <w:r>
        <w:rPr>
          <w:spacing w:val="-3"/>
        </w:rPr>
        <w:t>ν</w:t>
      </w:r>
      <w:r>
        <w:rPr>
          <w:w w:val="89"/>
        </w:rPr>
        <w:t>ε</w:t>
      </w:r>
      <w:r>
        <w:rPr>
          <w:w w:val="90"/>
        </w:rPr>
        <w:t>ς</w:t>
      </w:r>
      <w:r w:rsidRPr="002B4B75">
        <w:rPr>
          <w:rFonts w:ascii="Times New Roman" w:hAnsi="Times New Roman"/>
          <w:spacing w:val="18"/>
          <w:lang w:val="en-US"/>
        </w:rPr>
        <w:t xml:space="preserve"> </w:t>
      </w:r>
      <w:r>
        <w:rPr>
          <w:spacing w:val="-1"/>
        </w:rPr>
        <w:t>Ε</w:t>
      </w:r>
      <w:r>
        <w:rPr>
          <w:spacing w:val="-1"/>
          <w:w w:val="92"/>
        </w:rPr>
        <w:t>ξ</w:t>
      </w:r>
      <w:r>
        <w:rPr>
          <w:spacing w:val="2"/>
        </w:rPr>
        <w:t>ο</w:t>
      </w:r>
      <w:r>
        <w:rPr>
          <w:spacing w:val="-2"/>
          <w:w w:val="124"/>
        </w:rPr>
        <w:t>π</w:t>
      </w:r>
      <w:r>
        <w:t>λ</w:t>
      </w:r>
      <w:r>
        <w:rPr>
          <w:spacing w:val="-2"/>
          <w:w w:val="92"/>
        </w:rPr>
        <w:t>ι</w:t>
      </w:r>
      <w:r>
        <w:rPr>
          <w:w w:val="105"/>
        </w:rPr>
        <w:t>σ</w:t>
      </w:r>
      <w:r>
        <w:rPr>
          <w:w w:val="103"/>
        </w:rPr>
        <w:t>μ</w:t>
      </w:r>
      <w:r>
        <w:rPr>
          <w:spacing w:val="-1"/>
        </w:rPr>
        <w:t>ο</w:t>
      </w:r>
      <w:r>
        <w:rPr>
          <w:w w:val="98"/>
        </w:rPr>
        <w:t>ύ</w:t>
      </w:r>
      <w:r w:rsidRPr="002B4B75">
        <w:rPr>
          <w:rFonts w:ascii="Times New Roman" w:hAnsi="Times New Roman"/>
          <w:spacing w:val="18"/>
          <w:lang w:val="en-US"/>
        </w:rPr>
        <w:t xml:space="preserve"> </w:t>
      </w:r>
      <w:r>
        <w:rPr>
          <w:spacing w:val="1"/>
        </w:rPr>
        <w:t>Ι</w:t>
      </w:r>
      <w:r>
        <w:rPr>
          <w:w w:val="105"/>
        </w:rPr>
        <w:t>σ</w:t>
      </w:r>
      <w:r>
        <w:rPr>
          <w:spacing w:val="-1"/>
          <w:w w:val="79"/>
        </w:rPr>
        <w:t>τ</w:t>
      </w:r>
      <w:r>
        <w:rPr>
          <w:spacing w:val="-2"/>
          <w:w w:val="92"/>
        </w:rPr>
        <w:t>ι</w:t>
      </w:r>
      <w:r>
        <w:rPr>
          <w:spacing w:val="-1"/>
        </w:rPr>
        <w:t>ο</w:t>
      </w:r>
      <w:r>
        <w:rPr>
          <w:spacing w:val="-2"/>
          <w:w w:val="124"/>
        </w:rPr>
        <w:t>π</w:t>
      </w:r>
      <w:r>
        <w:t>λ</w:t>
      </w:r>
      <w:r>
        <w:rPr>
          <w:spacing w:val="-1"/>
        </w:rPr>
        <w:t>ο</w:t>
      </w:r>
      <w:r>
        <w:rPr>
          <w:spacing w:val="-1"/>
          <w:w w:val="55"/>
        </w:rPr>
        <w:t>ΐ</w:t>
      </w:r>
      <w:r>
        <w:rPr>
          <w:spacing w:val="-1"/>
        </w:rPr>
        <w:t>α</w:t>
      </w:r>
      <w:r>
        <w:rPr>
          <w:w w:val="90"/>
        </w:rPr>
        <w:t>ς</w:t>
      </w:r>
      <w:r w:rsidRPr="002B4B75">
        <w:rPr>
          <w:rFonts w:ascii="Times New Roman" w:hAnsi="Times New Roman"/>
          <w:spacing w:val="18"/>
          <w:lang w:val="en-US"/>
        </w:rPr>
        <w:t xml:space="preserve"> </w:t>
      </w:r>
      <w:r>
        <w:rPr>
          <w:spacing w:val="-1"/>
          <w:w w:val="79"/>
        </w:rPr>
        <w:t>τ</w:t>
      </w:r>
      <w:r>
        <w:rPr>
          <w:spacing w:val="-1"/>
        </w:rPr>
        <w:t>η</w:t>
      </w:r>
      <w:r>
        <w:rPr>
          <w:w w:val="90"/>
        </w:rPr>
        <w:t>ς</w:t>
      </w:r>
      <w:r w:rsidRPr="002B4B75">
        <w:rPr>
          <w:rFonts w:ascii="Times New Roman" w:hAnsi="Times New Roman"/>
          <w:spacing w:val="13"/>
          <w:lang w:val="en-US"/>
        </w:rPr>
        <w:t xml:space="preserve"> </w:t>
      </w:r>
      <w:r w:rsidRPr="002B4B75">
        <w:rPr>
          <w:spacing w:val="7"/>
          <w:lang w:val="en-US"/>
        </w:rPr>
        <w:t>W</w:t>
      </w:r>
      <w:r w:rsidRPr="002B4B75">
        <w:rPr>
          <w:spacing w:val="-3"/>
          <w:lang w:val="en-US"/>
        </w:rPr>
        <w:t>o</w:t>
      </w:r>
      <w:r w:rsidRPr="002B4B75">
        <w:rPr>
          <w:lang w:val="en-US"/>
        </w:rPr>
        <w:t>r</w:t>
      </w:r>
      <w:r w:rsidRPr="002B4B75">
        <w:rPr>
          <w:spacing w:val="-1"/>
          <w:w w:val="97"/>
          <w:lang w:val="en-US"/>
        </w:rPr>
        <w:t>l</w:t>
      </w:r>
      <w:r w:rsidRPr="002B4B75">
        <w:rPr>
          <w:lang w:val="en-US"/>
        </w:rPr>
        <w:t>d</w:t>
      </w:r>
      <w:r w:rsidRPr="002B4B75">
        <w:rPr>
          <w:spacing w:val="15"/>
          <w:lang w:val="en-US"/>
        </w:rPr>
        <w:t xml:space="preserve"> </w:t>
      </w:r>
      <w:r w:rsidRPr="002B4B75">
        <w:rPr>
          <w:spacing w:val="-1"/>
          <w:lang w:val="en-US"/>
        </w:rPr>
        <w:t>Sa</w:t>
      </w:r>
      <w:r w:rsidRPr="002B4B75">
        <w:rPr>
          <w:spacing w:val="-1"/>
          <w:w w:val="97"/>
          <w:lang w:val="en-US"/>
        </w:rPr>
        <w:t>ili</w:t>
      </w:r>
      <w:r w:rsidRPr="002B4B75">
        <w:rPr>
          <w:spacing w:val="-1"/>
          <w:lang w:val="en-US"/>
        </w:rPr>
        <w:t>n</w:t>
      </w:r>
      <w:r w:rsidRPr="002B4B75">
        <w:rPr>
          <w:lang w:val="en-US"/>
        </w:rPr>
        <w:t>g</w:t>
      </w:r>
      <w:r w:rsidRPr="002B4B75">
        <w:rPr>
          <w:spacing w:val="18"/>
          <w:lang w:val="en-US"/>
        </w:rPr>
        <w:t xml:space="preserve"> </w:t>
      </w:r>
      <w:r w:rsidRPr="002B4B75">
        <w:rPr>
          <w:spacing w:val="-1"/>
          <w:lang w:val="en-US"/>
        </w:rPr>
        <w:t>2021</w:t>
      </w:r>
      <w:r w:rsidRPr="002B4B75">
        <w:rPr>
          <w:lang w:val="en-US"/>
        </w:rPr>
        <w:t>-</w:t>
      </w:r>
      <w:r w:rsidRPr="002B4B75">
        <w:rPr>
          <w:spacing w:val="-1"/>
          <w:lang w:val="en-US"/>
        </w:rPr>
        <w:t>202</w:t>
      </w:r>
      <w:r w:rsidRPr="002B4B75">
        <w:rPr>
          <w:lang w:val="en-US"/>
        </w:rPr>
        <w:t>4</w:t>
      </w:r>
      <w:r w:rsidRPr="002B4B75">
        <w:rPr>
          <w:spacing w:val="15"/>
          <w:lang w:val="en-US"/>
        </w:rPr>
        <w:t xml:space="preserve"> </w:t>
      </w:r>
      <w:r w:rsidRPr="002B4B75">
        <w:rPr>
          <w:lang w:val="en-US"/>
        </w:rPr>
        <w:t>(</w:t>
      </w:r>
      <w:r w:rsidRPr="002B4B75">
        <w:rPr>
          <w:spacing w:val="-4"/>
          <w:lang w:val="en-US"/>
        </w:rPr>
        <w:t>E</w:t>
      </w:r>
      <w:r w:rsidRPr="002B4B75">
        <w:rPr>
          <w:spacing w:val="2"/>
          <w:lang w:val="en-US"/>
        </w:rPr>
        <w:t>q</w:t>
      </w:r>
      <w:r w:rsidRPr="002B4B75">
        <w:rPr>
          <w:spacing w:val="-1"/>
          <w:lang w:val="en-US"/>
        </w:rPr>
        <w:t>u</w:t>
      </w:r>
      <w:r w:rsidRPr="002B4B75">
        <w:rPr>
          <w:spacing w:val="-1"/>
          <w:w w:val="97"/>
          <w:lang w:val="en-US"/>
        </w:rPr>
        <w:t>i</w:t>
      </w:r>
      <w:r w:rsidRPr="002B4B75">
        <w:rPr>
          <w:spacing w:val="-3"/>
          <w:lang w:val="en-US"/>
        </w:rPr>
        <w:t>p</w:t>
      </w:r>
      <w:r w:rsidRPr="002B4B75">
        <w:rPr>
          <w:lang w:val="en-US"/>
        </w:rPr>
        <w:t>m</w:t>
      </w:r>
      <w:r w:rsidRPr="002B4B75">
        <w:rPr>
          <w:spacing w:val="-1"/>
          <w:lang w:val="en-US"/>
        </w:rPr>
        <w:t>en</w:t>
      </w:r>
      <w:r w:rsidRPr="002B4B75">
        <w:rPr>
          <w:lang w:val="en-US"/>
        </w:rPr>
        <w:t>t</w:t>
      </w:r>
      <w:r w:rsidRPr="002B4B75">
        <w:rPr>
          <w:spacing w:val="17"/>
          <w:lang w:val="en-US"/>
        </w:rPr>
        <w:t xml:space="preserve"> </w:t>
      </w:r>
      <w:r w:rsidRPr="002B4B75">
        <w:rPr>
          <w:spacing w:val="-1"/>
          <w:lang w:val="en-US"/>
        </w:rPr>
        <w:t>Ru</w:t>
      </w:r>
      <w:r w:rsidRPr="002B4B75">
        <w:rPr>
          <w:spacing w:val="-1"/>
          <w:w w:val="97"/>
          <w:lang w:val="en-US"/>
        </w:rPr>
        <w:t>l</w:t>
      </w:r>
      <w:r w:rsidRPr="002B4B75">
        <w:rPr>
          <w:spacing w:val="-1"/>
          <w:lang w:val="en-US"/>
        </w:rPr>
        <w:t>e</w:t>
      </w:r>
      <w:r w:rsidRPr="002B4B75">
        <w:rPr>
          <w:lang w:val="en-US"/>
        </w:rPr>
        <w:t>s</w:t>
      </w:r>
      <w:r w:rsidRPr="002B4B75">
        <w:rPr>
          <w:spacing w:val="16"/>
          <w:lang w:val="en-US"/>
        </w:rPr>
        <w:t xml:space="preserve"> </w:t>
      </w:r>
      <w:r w:rsidRPr="002B4B75">
        <w:rPr>
          <w:spacing w:val="-3"/>
          <w:lang w:val="en-US"/>
        </w:rPr>
        <w:t>o</w:t>
      </w:r>
      <w:r w:rsidRPr="002B4B75">
        <w:rPr>
          <w:lang w:val="en-US"/>
        </w:rPr>
        <w:t>f Sailing,</w:t>
      </w:r>
      <w:r w:rsidRPr="002B4B75">
        <w:rPr>
          <w:spacing w:val="4"/>
          <w:lang w:val="en-US"/>
        </w:rPr>
        <w:t xml:space="preserve"> </w:t>
      </w:r>
      <w:r w:rsidRPr="002B4B75">
        <w:rPr>
          <w:lang w:val="en-US"/>
        </w:rPr>
        <w:t>ERS).</w:t>
      </w:r>
    </w:p>
    <w:p w14:paraId="1156C733" w14:textId="77777777" w:rsidR="007F03C9" w:rsidRDefault="002B4B75">
      <w:pPr>
        <w:pStyle w:val="a5"/>
        <w:numPr>
          <w:ilvl w:val="2"/>
          <w:numId w:val="5"/>
        </w:numPr>
        <w:tabs>
          <w:tab w:val="left" w:pos="1299"/>
        </w:tabs>
        <w:spacing w:before="4"/>
        <w:ind w:right="361" w:firstLine="62"/>
        <w:jc w:val="both"/>
      </w:pPr>
      <w:r>
        <w:t>Ο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3"/>
        </w:rPr>
        <w:t xml:space="preserve"> </w:t>
      </w:r>
      <w:r>
        <w:rPr>
          <w:w w:val="89"/>
        </w:rPr>
        <w:t>ε</w:t>
      </w:r>
      <w:r>
        <w:rPr>
          <w:spacing w:val="-2"/>
          <w:w w:val="92"/>
        </w:rPr>
        <w:t>ι</w:t>
      </w:r>
      <w:r>
        <w:rPr>
          <w:spacing w:val="-1"/>
        </w:rPr>
        <w:t>δ</w:t>
      </w:r>
      <w:r>
        <w:rPr>
          <w:spacing w:val="-2"/>
          <w:w w:val="92"/>
        </w:rPr>
        <w:t>ι</w:t>
      </w:r>
      <w:r>
        <w:t>κ</w:t>
      </w:r>
      <w:r>
        <w:rPr>
          <w:spacing w:val="-1"/>
        </w:rPr>
        <w:t>ό</w:t>
      </w:r>
      <w:r>
        <w:rPr>
          <w:w w:val="90"/>
        </w:rPr>
        <w:t>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rPr>
          <w:spacing w:val="-3"/>
        </w:rPr>
        <w:t>ν</w:t>
      </w:r>
      <w:r>
        <w:rPr>
          <w:spacing w:val="-1"/>
        </w:rPr>
        <w:t>ο</w:t>
      </w:r>
      <w:r>
        <w:t>ν</w:t>
      </w:r>
      <w:r>
        <w:rPr>
          <w:spacing w:val="-2"/>
          <w:w w:val="92"/>
        </w:rPr>
        <w:t>ι</w:t>
      </w:r>
      <w:r>
        <w:rPr>
          <w:w w:val="105"/>
        </w:rPr>
        <w:t>σ</w:t>
      </w:r>
      <w:r>
        <w:rPr>
          <w:w w:val="103"/>
        </w:rPr>
        <w:t>μ</w:t>
      </w:r>
      <w:r>
        <w:rPr>
          <w:spacing w:val="-1"/>
        </w:rPr>
        <w:t>ό</w:t>
      </w:r>
      <w:r>
        <w:rPr>
          <w:w w:val="90"/>
        </w:rPr>
        <w:t>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</w:rPr>
        <w:t>α</w:t>
      </w:r>
      <w:r>
        <w:rPr>
          <w:spacing w:val="-2"/>
          <w:w w:val="105"/>
        </w:rPr>
        <w:t>σ</w:t>
      </w:r>
      <w:r>
        <w:t>φ</w:t>
      </w:r>
      <w:r>
        <w:rPr>
          <w:spacing w:val="-1"/>
        </w:rPr>
        <w:t>α</w:t>
      </w:r>
      <w:r>
        <w:t>λ</w:t>
      </w:r>
      <w:r>
        <w:rPr>
          <w:w w:val="89"/>
        </w:rPr>
        <w:t>ε</w:t>
      </w:r>
      <w:r>
        <w:rPr>
          <w:spacing w:val="-2"/>
          <w:w w:val="92"/>
        </w:rPr>
        <w:t>ί</w:t>
      </w:r>
      <w:r>
        <w:rPr>
          <w:spacing w:val="-1"/>
        </w:rPr>
        <w:t>α</w:t>
      </w:r>
      <w:r>
        <w:rPr>
          <w:w w:val="90"/>
        </w:rPr>
        <w:t>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w w:val="92"/>
        </w:rPr>
        <w:t>γ</w:t>
      </w:r>
      <w:r>
        <w:rPr>
          <w:spacing w:val="-2"/>
          <w:w w:val="92"/>
        </w:rPr>
        <w:t>ι</w:t>
      </w:r>
      <w:r>
        <w:t>α</w:t>
      </w:r>
      <w:r>
        <w:rPr>
          <w:rFonts w:ascii="Times New Roman" w:hAnsi="Times New Roman"/>
        </w:rPr>
        <w:t xml:space="preserve">  </w:t>
      </w:r>
      <w:r>
        <w:rPr>
          <w:spacing w:val="-1"/>
        </w:rPr>
        <w:t>α</w:t>
      </w:r>
      <w:r>
        <w:rPr>
          <w:spacing w:val="-3"/>
          <w:w w:val="92"/>
        </w:rPr>
        <w:t>γ</w:t>
      </w:r>
      <w:r>
        <w:rPr>
          <w:w w:val="113"/>
        </w:rPr>
        <w:t>ώ</w:t>
      </w:r>
      <w:r>
        <w:rPr>
          <w:spacing w:val="-3"/>
        </w:rPr>
        <w:t>ν</w:t>
      </w:r>
      <w:r>
        <w:rPr>
          <w:w w:val="89"/>
        </w:rPr>
        <w:t>ε</w:t>
      </w:r>
      <w:r>
        <w:rPr>
          <w:w w:val="90"/>
        </w:rPr>
        <w:t>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  <w:w w:val="92"/>
        </w:rPr>
        <w:t>ι</w:t>
      </w:r>
      <w:r>
        <w:rPr>
          <w:w w:val="105"/>
        </w:rPr>
        <w:t>σ</w:t>
      </w:r>
      <w:r>
        <w:rPr>
          <w:spacing w:val="-1"/>
          <w:w w:val="79"/>
        </w:rPr>
        <w:t>τ</w:t>
      </w:r>
      <w:r>
        <w:rPr>
          <w:spacing w:val="-2"/>
          <w:w w:val="92"/>
        </w:rPr>
        <w:t>ι</w:t>
      </w:r>
      <w:r>
        <w:rPr>
          <w:spacing w:val="-1"/>
        </w:rPr>
        <w:t>ο</w:t>
      </w:r>
      <w:r>
        <w:rPr>
          <w:spacing w:val="-2"/>
          <w:w w:val="124"/>
        </w:rPr>
        <w:t>π</w:t>
      </w:r>
      <w:r>
        <w:t>λ</w:t>
      </w:r>
      <w:r>
        <w:rPr>
          <w:spacing w:val="-1"/>
        </w:rPr>
        <w:t>ο</w:t>
      </w:r>
      <w:r>
        <w:rPr>
          <w:spacing w:val="-1"/>
          <w:w w:val="55"/>
        </w:rPr>
        <w:t>ΐ</w:t>
      </w:r>
      <w:r>
        <w:rPr>
          <w:spacing w:val="-1"/>
        </w:rPr>
        <w:t>α</w:t>
      </w:r>
      <w:r>
        <w:rPr>
          <w:w w:val="90"/>
        </w:rPr>
        <w:t>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</w:rPr>
        <w:t>α</w:t>
      </w:r>
      <w:r>
        <w:rPr>
          <w:spacing w:val="-3"/>
        </w:rPr>
        <w:t>ν</w:t>
      </w:r>
      <w:r>
        <w:rPr>
          <w:spacing w:val="2"/>
        </w:rPr>
        <w:t>ο</w:t>
      </w:r>
      <w:r>
        <w:rPr>
          <w:spacing w:val="-2"/>
          <w:w w:val="92"/>
        </w:rPr>
        <w:t>ι</w:t>
      </w:r>
      <w:r>
        <w:t>κ</w:t>
      </w:r>
      <w:r>
        <w:rPr>
          <w:spacing w:val="1"/>
          <w:w w:val="79"/>
        </w:rPr>
        <w:t>τ</w:t>
      </w:r>
      <w:r>
        <w:rPr>
          <w:spacing w:val="-1"/>
        </w:rPr>
        <w:t>ή</w:t>
      </w:r>
      <w:r>
        <w:rPr>
          <w:w w:val="90"/>
        </w:rPr>
        <w:t>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</w:rPr>
        <w:t>θα</w:t>
      </w:r>
      <w:r>
        <w:t>λ</w:t>
      </w:r>
      <w:r>
        <w:rPr>
          <w:spacing w:val="-1"/>
        </w:rPr>
        <w:t>ά</w:t>
      </w:r>
      <w:r>
        <w:rPr>
          <w:w w:val="105"/>
        </w:rPr>
        <w:t>σσ</w:t>
      </w:r>
      <w:r>
        <w:rPr>
          <w:spacing w:val="-1"/>
        </w:rPr>
        <w:t>η</w:t>
      </w:r>
      <w:r>
        <w:rPr>
          <w:w w:val="90"/>
        </w:rPr>
        <w:t>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r</w:t>
      </w:r>
      <w:r>
        <w:rPr>
          <w:spacing w:val="-1"/>
          <w:w w:val="97"/>
        </w:rPr>
        <w:t>l</w:t>
      </w:r>
      <w:r>
        <w:t xml:space="preserve">d </w:t>
      </w:r>
      <w:proofErr w:type="spellStart"/>
      <w:r>
        <w:t>Sailing</w:t>
      </w:r>
      <w:proofErr w:type="spellEnd"/>
      <w:r>
        <w:t xml:space="preserve"> 2021-2024</w:t>
      </w:r>
      <w:r>
        <w:rPr>
          <w:spacing w:val="1"/>
        </w:rPr>
        <w:t xml:space="preserve"> </w:t>
      </w:r>
      <w:r>
        <w:t>(</w:t>
      </w:r>
      <w:proofErr w:type="spellStart"/>
      <w:r>
        <w:t>Offshore</w:t>
      </w:r>
      <w:proofErr w:type="spellEnd"/>
      <w:r>
        <w:t xml:space="preserve"> Special </w:t>
      </w:r>
      <w:proofErr w:type="spellStart"/>
      <w:r>
        <w:t>Regulations</w:t>
      </w:r>
      <w:proofErr w:type="spellEnd"/>
      <w:r>
        <w:t xml:space="preserve"> OSR). Οι αγώνας κατατάσσονται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κατηγορία 4 </w:t>
      </w:r>
      <w:r>
        <w:t>του</w:t>
      </w:r>
      <w:r>
        <w:rPr>
          <w:spacing w:val="3"/>
        </w:rPr>
        <w:t xml:space="preserve"> </w:t>
      </w:r>
      <w:r>
        <w:t>παραπάνω</w:t>
      </w:r>
      <w:r>
        <w:rPr>
          <w:spacing w:val="4"/>
        </w:rPr>
        <w:t xml:space="preserve"> </w:t>
      </w:r>
      <w:r>
        <w:t>κανονισμού.</w:t>
      </w:r>
    </w:p>
    <w:p w14:paraId="4924AB52" w14:textId="77777777" w:rsidR="007F03C9" w:rsidRDefault="002B4B75">
      <w:pPr>
        <w:pStyle w:val="a5"/>
        <w:numPr>
          <w:ilvl w:val="2"/>
          <w:numId w:val="4"/>
        </w:numPr>
        <w:tabs>
          <w:tab w:val="left" w:pos="1313"/>
        </w:tabs>
        <w:spacing w:before="2" w:line="275" w:lineRule="exact"/>
        <w:ind w:hanging="721"/>
      </w:pPr>
      <w:r>
        <w:t xml:space="preserve">ORC </w:t>
      </w:r>
      <w:proofErr w:type="spellStart"/>
      <w:r>
        <w:t>Rating</w:t>
      </w:r>
      <w:proofErr w:type="spellEnd"/>
      <w:r>
        <w:rPr>
          <w:spacing w:val="3"/>
        </w:rPr>
        <w:t xml:space="preserve"> </w:t>
      </w:r>
      <w:r>
        <w:t>Systems</w:t>
      </w:r>
      <w:r>
        <w:rPr>
          <w:spacing w:val="1"/>
        </w:rPr>
        <w:t xml:space="preserve"> </w:t>
      </w:r>
      <w:proofErr w:type="spellStart"/>
      <w:r>
        <w:t>Rules</w:t>
      </w:r>
      <w:proofErr w:type="spellEnd"/>
    </w:p>
    <w:p w14:paraId="1ECD40AF" w14:textId="77777777" w:rsidR="007F03C9" w:rsidRDefault="002B4B75">
      <w:pPr>
        <w:pStyle w:val="a5"/>
        <w:numPr>
          <w:ilvl w:val="2"/>
          <w:numId w:val="4"/>
        </w:numPr>
        <w:tabs>
          <w:tab w:val="left" w:pos="1313"/>
        </w:tabs>
        <w:spacing w:line="272" w:lineRule="exact"/>
        <w:ind w:hanging="721"/>
      </w:pPr>
      <w:r>
        <w:t>Ο Κανονισμός</w:t>
      </w:r>
      <w:r>
        <w:rPr>
          <w:spacing w:val="-2"/>
        </w:rPr>
        <w:t xml:space="preserve"> </w:t>
      </w:r>
      <w:r>
        <w:t>IMS.</w:t>
      </w:r>
    </w:p>
    <w:p w14:paraId="43372F86" w14:textId="77777777" w:rsidR="007F03C9" w:rsidRDefault="002B4B75">
      <w:pPr>
        <w:pStyle w:val="a5"/>
        <w:numPr>
          <w:ilvl w:val="2"/>
          <w:numId w:val="4"/>
        </w:numPr>
        <w:tabs>
          <w:tab w:val="left" w:pos="1313"/>
        </w:tabs>
        <w:spacing w:line="271" w:lineRule="exact"/>
        <w:ind w:hanging="721"/>
      </w:pPr>
      <w:r>
        <w:t>Ο</w:t>
      </w:r>
      <w:r>
        <w:rPr>
          <w:spacing w:val="-5"/>
        </w:rPr>
        <w:t xml:space="preserve"> </w:t>
      </w:r>
      <w:r>
        <w:t>ισχύων</w:t>
      </w:r>
      <w:r>
        <w:rPr>
          <w:spacing w:val="-7"/>
        </w:rPr>
        <w:t xml:space="preserve"> </w:t>
      </w:r>
      <w:r>
        <w:t>αθλητικός</w:t>
      </w:r>
      <w:r>
        <w:rPr>
          <w:spacing w:val="-6"/>
        </w:rPr>
        <w:t xml:space="preserve"> </w:t>
      </w:r>
      <w:r>
        <w:t>νόμος.</w:t>
      </w:r>
    </w:p>
    <w:p w14:paraId="3726F921" w14:textId="77777777" w:rsidR="007F03C9" w:rsidRDefault="002B4B75">
      <w:pPr>
        <w:pStyle w:val="a5"/>
        <w:numPr>
          <w:ilvl w:val="2"/>
          <w:numId w:val="4"/>
        </w:numPr>
        <w:tabs>
          <w:tab w:val="left" w:pos="1313"/>
        </w:tabs>
        <w:spacing w:line="271" w:lineRule="exact"/>
        <w:ind w:hanging="721"/>
      </w:pPr>
      <w:r>
        <w:t>Οι</w:t>
      </w:r>
      <w:r>
        <w:rPr>
          <w:spacing w:val="-11"/>
        </w:rPr>
        <w:t xml:space="preserve"> </w:t>
      </w:r>
      <w:r>
        <w:t>Διατάξεις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εθνικής</w:t>
      </w:r>
      <w:r>
        <w:rPr>
          <w:spacing w:val="-10"/>
        </w:rPr>
        <w:t xml:space="preserve"> </w:t>
      </w:r>
      <w:r>
        <w:t>αρχής</w:t>
      </w:r>
      <w:r>
        <w:rPr>
          <w:spacing w:val="-11"/>
        </w:rPr>
        <w:t xml:space="preserve"> </w:t>
      </w:r>
      <w:r>
        <w:t>EIO</w:t>
      </w:r>
      <w:r>
        <w:rPr>
          <w:spacing w:val="-10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αφορούν</w:t>
      </w:r>
      <w:r>
        <w:rPr>
          <w:spacing w:val="-1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κανονισμούς</w:t>
      </w:r>
      <w:r>
        <w:rPr>
          <w:spacing w:val="-10"/>
        </w:rPr>
        <w:t xml:space="preserve"> </w:t>
      </w:r>
      <w:r>
        <w:t>Αγώνων.</w:t>
      </w:r>
    </w:p>
    <w:p w14:paraId="6D302B78" w14:textId="6BB36EC3" w:rsidR="007F03C9" w:rsidRDefault="002B4B75">
      <w:pPr>
        <w:pStyle w:val="a5"/>
        <w:numPr>
          <w:ilvl w:val="2"/>
          <w:numId w:val="4"/>
        </w:numPr>
        <w:tabs>
          <w:tab w:val="left" w:pos="1313"/>
        </w:tabs>
        <w:spacing w:line="271" w:lineRule="exact"/>
        <w:ind w:hanging="721"/>
      </w:pPr>
      <w:r>
        <w:rPr>
          <w:w w:val="95"/>
        </w:rPr>
        <w:t>Οι</w:t>
      </w:r>
      <w:r>
        <w:rPr>
          <w:spacing w:val="12"/>
          <w:w w:val="95"/>
        </w:rPr>
        <w:t xml:space="preserve"> </w:t>
      </w:r>
      <w:r>
        <w:rPr>
          <w:w w:val="95"/>
        </w:rPr>
        <w:t>Ειδικές</w:t>
      </w:r>
      <w:r>
        <w:rPr>
          <w:spacing w:val="13"/>
          <w:w w:val="95"/>
        </w:rPr>
        <w:t xml:space="preserve"> </w:t>
      </w:r>
      <w:r>
        <w:rPr>
          <w:w w:val="95"/>
        </w:rPr>
        <w:t>Διατάξεις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Ε.Α.Θ.</w:t>
      </w:r>
      <w:r>
        <w:rPr>
          <w:spacing w:val="12"/>
          <w:w w:val="95"/>
        </w:rPr>
        <w:t xml:space="preserve"> </w:t>
      </w:r>
      <w:r>
        <w:rPr>
          <w:w w:val="95"/>
        </w:rPr>
        <w:t>για</w:t>
      </w:r>
      <w:r>
        <w:rPr>
          <w:spacing w:val="14"/>
          <w:w w:val="95"/>
        </w:rPr>
        <w:t xml:space="preserve"> </w:t>
      </w:r>
      <w:r>
        <w:rPr>
          <w:w w:val="95"/>
        </w:rPr>
        <w:t>αγώνες</w:t>
      </w:r>
      <w:r>
        <w:rPr>
          <w:spacing w:val="12"/>
          <w:w w:val="95"/>
        </w:rPr>
        <w:t xml:space="preserve"> </w:t>
      </w:r>
      <w:r>
        <w:rPr>
          <w:w w:val="95"/>
        </w:rPr>
        <w:t>ανοιχτής</w:t>
      </w:r>
      <w:r>
        <w:rPr>
          <w:spacing w:val="13"/>
          <w:w w:val="95"/>
        </w:rPr>
        <w:t xml:space="preserve"> </w:t>
      </w:r>
      <w:r>
        <w:rPr>
          <w:w w:val="95"/>
        </w:rPr>
        <w:t>θαλάσσης</w:t>
      </w:r>
      <w:r>
        <w:rPr>
          <w:spacing w:val="10"/>
          <w:w w:val="95"/>
        </w:rPr>
        <w:t xml:space="preserve"> </w:t>
      </w:r>
      <w:r>
        <w:rPr>
          <w:w w:val="95"/>
        </w:rPr>
        <w:t>για</w:t>
      </w:r>
      <w:r>
        <w:rPr>
          <w:spacing w:val="14"/>
          <w:w w:val="95"/>
        </w:rPr>
        <w:t xml:space="preserve"> </w:t>
      </w:r>
      <w:r>
        <w:rPr>
          <w:w w:val="95"/>
        </w:rPr>
        <w:t>το</w:t>
      </w:r>
      <w:r>
        <w:rPr>
          <w:spacing w:val="14"/>
          <w:w w:val="95"/>
        </w:rPr>
        <w:t xml:space="preserve"> </w:t>
      </w:r>
      <w:r>
        <w:rPr>
          <w:w w:val="95"/>
        </w:rPr>
        <w:t>202</w:t>
      </w:r>
      <w:r w:rsidR="00EB2B60">
        <w:rPr>
          <w:w w:val="95"/>
        </w:rPr>
        <w:t>3</w:t>
      </w:r>
      <w:r>
        <w:rPr>
          <w:w w:val="95"/>
        </w:rPr>
        <w:t>.</w:t>
      </w:r>
    </w:p>
    <w:p w14:paraId="6C009B8B" w14:textId="77777777" w:rsidR="007F03C9" w:rsidRDefault="002B4B75">
      <w:pPr>
        <w:pStyle w:val="a5"/>
        <w:numPr>
          <w:ilvl w:val="2"/>
          <w:numId w:val="4"/>
        </w:numPr>
        <w:tabs>
          <w:tab w:val="left" w:pos="1375"/>
          <w:tab w:val="left" w:pos="1376"/>
        </w:tabs>
        <w:spacing w:line="272" w:lineRule="exact"/>
        <w:ind w:left="1375" w:hanging="784"/>
      </w:pPr>
      <w:r>
        <w:t>Όλα</w:t>
      </w:r>
      <w:r>
        <w:rPr>
          <w:spacing w:val="-1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σκάφη</w:t>
      </w:r>
      <w:r>
        <w:rPr>
          <w:spacing w:val="-1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VHF</w:t>
      </w:r>
      <w:r>
        <w:rPr>
          <w:spacing w:val="-2"/>
        </w:rPr>
        <w:t xml:space="preserve"> </w:t>
      </w:r>
      <w:r>
        <w:t>με τα</w:t>
      </w:r>
      <w:r>
        <w:rPr>
          <w:spacing w:val="-1"/>
        </w:rPr>
        <w:t xml:space="preserve"> </w:t>
      </w:r>
      <w:r>
        <w:t>κανάλια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72.</w:t>
      </w:r>
    </w:p>
    <w:p w14:paraId="6E5C148F" w14:textId="77777777" w:rsidR="007F03C9" w:rsidRDefault="002B4B75">
      <w:pPr>
        <w:pStyle w:val="a5"/>
        <w:numPr>
          <w:ilvl w:val="2"/>
          <w:numId w:val="3"/>
        </w:numPr>
        <w:tabs>
          <w:tab w:val="left" w:pos="1438"/>
        </w:tabs>
        <w:spacing w:line="242" w:lineRule="auto"/>
        <w:ind w:right="366" w:firstLine="367"/>
        <w:jc w:val="both"/>
      </w:pP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δύση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ανατολή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Ηλίου,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Διεθνής</w:t>
      </w:r>
      <w:r>
        <w:rPr>
          <w:spacing w:val="1"/>
        </w:rPr>
        <w:t xml:space="preserve"> </w:t>
      </w:r>
      <w:r>
        <w:t>Κανονισμός</w:t>
      </w:r>
      <w:r>
        <w:rPr>
          <w:spacing w:val="1"/>
        </w:rPr>
        <w:t xml:space="preserve"> </w:t>
      </w:r>
      <w:r>
        <w:t>Αποφυγής</w:t>
      </w:r>
      <w:r>
        <w:rPr>
          <w:spacing w:val="1"/>
        </w:rPr>
        <w:t xml:space="preserve"> </w:t>
      </w:r>
      <w:r>
        <w:t>Συγκρούσεων στη Θάλασσα(1972) όπως τροποποιήθηκε το Νοέμβριο 1981 αντικαθιστά το Μέρος</w:t>
      </w:r>
      <w:r>
        <w:rPr>
          <w:spacing w:val="-56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των</w:t>
      </w:r>
      <w:r>
        <w:rPr>
          <w:spacing w:val="2"/>
        </w:rPr>
        <w:t xml:space="preserve"> </w:t>
      </w:r>
      <w:r>
        <w:t>RRS.</w:t>
      </w:r>
    </w:p>
    <w:p w14:paraId="5D8DB5E5" w14:textId="77777777" w:rsidR="007F03C9" w:rsidRDefault="002B4B75">
      <w:pPr>
        <w:pStyle w:val="a5"/>
        <w:numPr>
          <w:ilvl w:val="2"/>
          <w:numId w:val="3"/>
        </w:numPr>
        <w:tabs>
          <w:tab w:val="left" w:pos="1359"/>
        </w:tabs>
        <w:spacing w:line="242" w:lineRule="auto"/>
        <w:ind w:right="364" w:firstLine="367"/>
        <w:jc w:val="both"/>
      </w:pPr>
      <w:r>
        <w:t>Η παρούσα Προκήρυξη Αγώνων, οι Οδηγίες Πλου και τυχόν τροποποιήσεις τους. Σε</w:t>
      </w:r>
      <w:r>
        <w:rPr>
          <w:spacing w:val="1"/>
        </w:rPr>
        <w:t xml:space="preserve"> </w:t>
      </w:r>
      <w:r>
        <w:t>περίπτωση</w:t>
      </w:r>
      <w:r>
        <w:rPr>
          <w:spacing w:val="3"/>
        </w:rPr>
        <w:t xml:space="preserve"> </w:t>
      </w:r>
      <w:r>
        <w:t>αντίφασης</w:t>
      </w:r>
      <w:r>
        <w:rPr>
          <w:spacing w:val="2"/>
        </w:rPr>
        <w:t xml:space="preserve"> </w:t>
      </w:r>
      <w:r>
        <w:t>υπερισχύουν</w:t>
      </w:r>
      <w:r>
        <w:rPr>
          <w:spacing w:val="1"/>
        </w:rPr>
        <w:t xml:space="preserve"> </w:t>
      </w:r>
      <w:r>
        <w:t>οι</w:t>
      </w:r>
      <w:r>
        <w:rPr>
          <w:spacing w:val="2"/>
        </w:rPr>
        <w:t xml:space="preserve"> </w:t>
      </w:r>
      <w:r>
        <w:t>Οδηγίες</w:t>
      </w:r>
      <w:r>
        <w:rPr>
          <w:spacing w:val="2"/>
        </w:rPr>
        <w:t xml:space="preserve"> </w:t>
      </w:r>
      <w:r>
        <w:t>Πλου.</w:t>
      </w:r>
    </w:p>
    <w:p w14:paraId="20880D73" w14:textId="77777777" w:rsidR="007F03C9" w:rsidRDefault="007F03C9">
      <w:pPr>
        <w:pStyle w:val="a3"/>
        <w:spacing w:before="1"/>
        <w:rPr>
          <w:sz w:val="24"/>
        </w:rPr>
      </w:pPr>
    </w:p>
    <w:p w14:paraId="1E78C6E7" w14:textId="6F11F43C" w:rsidR="007F03C9" w:rsidRDefault="002B4B75">
      <w:pPr>
        <w:pStyle w:val="2"/>
        <w:numPr>
          <w:ilvl w:val="1"/>
          <w:numId w:val="2"/>
        </w:numPr>
        <w:tabs>
          <w:tab w:val="left" w:pos="902"/>
          <w:tab w:val="left" w:pos="903"/>
        </w:tabs>
        <w:spacing w:before="0"/>
        <w:ind w:hanging="671"/>
      </w:pPr>
      <w:r>
        <w:t>COVID-19</w:t>
      </w:r>
    </w:p>
    <w:p w14:paraId="419323DD" w14:textId="7E84F514" w:rsidR="00312013" w:rsidRDefault="00312013" w:rsidP="00312013">
      <w:pPr>
        <w:rPr>
          <w:color w:val="000000"/>
        </w:rPr>
      </w:pPr>
      <w:r>
        <w:rPr>
          <w:color w:val="000000"/>
        </w:rPr>
        <w:t xml:space="preserve">               Κατά τη σύνταξη της παρούσης Προκήρυξης όλα τα υγειονομικά πρωτόκολλα που αφορούν COVID-19 για αθλητικές διοργανώσεις έχουν ανασταλεί. Για οποιαδήποτε αλλαγή, την εβδομάδα προ της κάθε διοργάνωσης, θα υπάρξει σχετική ενημέρωση</w:t>
      </w:r>
      <w:r w:rsidR="00192C12">
        <w:rPr>
          <w:color w:val="000000"/>
        </w:rPr>
        <w:t xml:space="preserve"> των συμμετεχόντων</w:t>
      </w:r>
      <w:r>
        <w:rPr>
          <w:color w:val="000000"/>
        </w:rPr>
        <w:t>.</w:t>
      </w:r>
    </w:p>
    <w:p w14:paraId="6A8EB31A" w14:textId="77777777" w:rsidR="00192C12" w:rsidRDefault="00192C12" w:rsidP="00312013">
      <w:pPr>
        <w:rPr>
          <w:rFonts w:ascii="Calibri" w:eastAsia="Times New Roman" w:hAnsi="Calibri" w:cs="Calibri"/>
          <w:color w:val="000000"/>
        </w:rPr>
      </w:pPr>
    </w:p>
    <w:p w14:paraId="0B4D4F4A" w14:textId="77777777" w:rsidR="007F03C9" w:rsidRDefault="002B4B75">
      <w:pPr>
        <w:pStyle w:val="2"/>
        <w:numPr>
          <w:ilvl w:val="0"/>
          <w:numId w:val="6"/>
        </w:numPr>
        <w:tabs>
          <w:tab w:val="left" w:pos="502"/>
        </w:tabs>
        <w:spacing w:before="71"/>
        <w:ind w:hanging="270"/>
      </w:pPr>
      <w:r>
        <w:t>ΧΟΡΗΓΟΣ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ΔΙΟΡΓΑΝΩΣΗΣ</w:t>
      </w:r>
    </w:p>
    <w:p w14:paraId="2FE7909E" w14:textId="77777777" w:rsidR="007F03C9" w:rsidRDefault="002B4B75">
      <w:pPr>
        <w:pStyle w:val="a3"/>
        <w:spacing w:before="123" w:line="244" w:lineRule="auto"/>
        <w:ind w:left="232" w:right="366" w:firstLine="566"/>
        <w:jc w:val="both"/>
      </w:pPr>
      <w:r>
        <w:t>Σε περίπτωση χορηγού, ο διοργανωτής όμιλος δύναται να απαιτήσει από τα συμμετέχοντα</w:t>
      </w:r>
      <w:r>
        <w:rPr>
          <w:spacing w:val="1"/>
        </w:rPr>
        <w:t xml:space="preserve"> </w:t>
      </w:r>
      <w:r>
        <w:t>σκάφη να επιδείξουν λογότυπο του χορηγού, σύμφωνα με τον κανόνα 20.4.1 του Κανονισμού της</w:t>
      </w:r>
      <w:r>
        <w:rPr>
          <w:spacing w:val="1"/>
        </w:rPr>
        <w:t xml:space="preserve"> </w:t>
      </w:r>
      <w:r>
        <w:t>ISAF</w:t>
      </w:r>
      <w:r>
        <w:rPr>
          <w:spacing w:val="2"/>
        </w:rPr>
        <w:t xml:space="preserve"> </w:t>
      </w:r>
      <w:r>
        <w:t>(ISAF</w:t>
      </w:r>
      <w:r>
        <w:rPr>
          <w:spacing w:val="3"/>
        </w:rPr>
        <w:t xml:space="preserve"> </w:t>
      </w:r>
      <w:proofErr w:type="spellStart"/>
      <w:r>
        <w:t>Advertising</w:t>
      </w:r>
      <w:proofErr w:type="spellEnd"/>
      <w:r>
        <w:rPr>
          <w:spacing w:val="3"/>
        </w:rPr>
        <w:t xml:space="preserve"> </w:t>
      </w:r>
      <w:proofErr w:type="spellStart"/>
      <w:r>
        <w:t>Code</w:t>
      </w:r>
      <w:proofErr w:type="spellEnd"/>
      <w:r>
        <w:t>).</w:t>
      </w:r>
    </w:p>
    <w:p w14:paraId="61A3C2DB" w14:textId="77777777" w:rsidR="007F03C9" w:rsidRDefault="002B4B75">
      <w:pPr>
        <w:pStyle w:val="2"/>
        <w:numPr>
          <w:ilvl w:val="0"/>
          <w:numId w:val="6"/>
        </w:numPr>
        <w:tabs>
          <w:tab w:val="left" w:pos="502"/>
        </w:tabs>
        <w:spacing w:before="115"/>
        <w:ind w:hanging="270"/>
      </w:pPr>
      <w:r>
        <w:t>ΔΙΑΦΗΜΙΣΕΙΣ</w:t>
      </w:r>
    </w:p>
    <w:p w14:paraId="62773402" w14:textId="77777777" w:rsidR="007F03C9" w:rsidRDefault="002B4B75">
      <w:pPr>
        <w:pStyle w:val="a5"/>
        <w:numPr>
          <w:ilvl w:val="1"/>
          <w:numId w:val="6"/>
        </w:numPr>
        <w:tabs>
          <w:tab w:val="left" w:pos="636"/>
        </w:tabs>
        <w:spacing w:before="124" w:line="244" w:lineRule="auto"/>
        <w:ind w:right="364" w:hanging="428"/>
        <w:jc w:val="both"/>
      </w:pPr>
      <w:r>
        <w:t>Ισχύουν τα οριζόμενα στον Κώδικα Διαφημίσεων των Διεθνών Κανονισμών της ISAF (ISAF</w:t>
      </w:r>
      <w:r>
        <w:rPr>
          <w:spacing w:val="1"/>
        </w:rP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Code</w:t>
      </w:r>
      <w:proofErr w:type="spellEnd"/>
      <w:r>
        <w:t>) και ως εκ τούτου τα σκάφη που επιθυμούν να φέρουν ατομική διαφήμιση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αγώνα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απαιτήσεις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προαναφερόμενου</w:t>
      </w:r>
      <w:r>
        <w:rPr>
          <w:spacing w:val="-2"/>
        </w:rPr>
        <w:t xml:space="preserve"> </w:t>
      </w:r>
      <w:r>
        <w:t>κανονισμού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επιπλέον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όσα ορίζει</w:t>
      </w:r>
      <w:r>
        <w:rPr>
          <w:spacing w:val="-4"/>
        </w:rPr>
        <w:t xml:space="preserve"> </w:t>
      </w:r>
      <w:r>
        <w:t>σχετικά η Εθνική</w:t>
      </w:r>
      <w:r>
        <w:rPr>
          <w:spacing w:val="-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Αρχή.</w:t>
      </w:r>
    </w:p>
    <w:p w14:paraId="12131283" w14:textId="77777777" w:rsidR="007F03C9" w:rsidRDefault="002B4B75">
      <w:pPr>
        <w:pStyle w:val="a3"/>
        <w:spacing w:line="244" w:lineRule="auto"/>
        <w:ind w:left="659" w:right="367" w:hanging="428"/>
        <w:jc w:val="both"/>
      </w:pPr>
      <w:r>
        <w:t>4.3 Σκάφη που φέρουν ατομική διαφήμιση πρέπει να έχουν σχετική γραπτή έγκριση της ΕΑΘ/ ΕΙΟ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οποία</w:t>
      </w:r>
      <w:r>
        <w:rPr>
          <w:spacing w:val="2"/>
        </w:rPr>
        <w:t xml:space="preserve"> </w:t>
      </w:r>
      <w:r>
        <w:t>οφείλουν</w:t>
      </w:r>
      <w:r>
        <w:rPr>
          <w:spacing w:val="-1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καταθέσουν μαζί με τη</w:t>
      </w:r>
      <w:r>
        <w:rPr>
          <w:spacing w:val="2"/>
        </w:rPr>
        <w:t xml:space="preserve"> </w:t>
      </w:r>
      <w:r>
        <w:t>δήλωση</w:t>
      </w:r>
      <w:r>
        <w:rPr>
          <w:spacing w:val="-2"/>
        </w:rPr>
        <w:t xml:space="preserve"> </w:t>
      </w:r>
      <w:r>
        <w:t>συμμετοχής.</w:t>
      </w:r>
    </w:p>
    <w:p w14:paraId="00B9E0A5" w14:textId="77777777" w:rsidR="007F03C9" w:rsidRDefault="002B4B75">
      <w:pPr>
        <w:pStyle w:val="2"/>
        <w:numPr>
          <w:ilvl w:val="0"/>
          <w:numId w:val="6"/>
        </w:numPr>
        <w:tabs>
          <w:tab w:val="left" w:pos="502"/>
        </w:tabs>
        <w:spacing w:before="109"/>
        <w:ind w:hanging="270"/>
      </w:pPr>
      <w:r>
        <w:t>ΔΙΚΑΙΩΜΑ</w:t>
      </w:r>
      <w:r>
        <w:rPr>
          <w:spacing w:val="-8"/>
        </w:rPr>
        <w:t xml:space="preserve"> </w:t>
      </w:r>
      <w:r>
        <w:t>ΣΥΜΜΕΤΟΧΗΣ</w:t>
      </w:r>
    </w:p>
    <w:p w14:paraId="75EBBE21" w14:textId="29C68802" w:rsidR="007F03C9" w:rsidRDefault="002B4B75">
      <w:pPr>
        <w:pStyle w:val="a5"/>
        <w:numPr>
          <w:ilvl w:val="1"/>
          <w:numId w:val="6"/>
        </w:numPr>
        <w:tabs>
          <w:tab w:val="left" w:pos="627"/>
        </w:tabs>
        <w:spacing w:before="124" w:line="244" w:lineRule="auto"/>
        <w:ind w:left="660" w:right="366" w:hanging="428"/>
      </w:pPr>
      <w:r>
        <w:t>Στ</w:t>
      </w:r>
      <w:r w:rsidR="009803AB">
        <w:t>η σειρά των Αγώνων</w:t>
      </w:r>
      <w:r w:rsidR="002C1806">
        <w:t xml:space="preserve"> Α/Θ </w:t>
      </w:r>
      <w:r w:rsidR="009803AB">
        <w:t xml:space="preserve"> </w:t>
      </w:r>
      <w:r>
        <w:t>γίνονται</w:t>
      </w:r>
      <w:r>
        <w:rPr>
          <w:spacing w:val="10"/>
        </w:rPr>
        <w:t xml:space="preserve"> </w:t>
      </w:r>
      <w:r>
        <w:t>δεκτά</w:t>
      </w:r>
      <w:r>
        <w:rPr>
          <w:spacing w:val="11"/>
        </w:rPr>
        <w:t xml:space="preserve"> </w:t>
      </w:r>
      <w:r>
        <w:t>σκάφη</w:t>
      </w:r>
      <w:r>
        <w:rPr>
          <w:spacing w:val="9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t>διαθέτουν</w:t>
      </w:r>
      <w:r>
        <w:rPr>
          <w:spacing w:val="9"/>
        </w:rPr>
        <w:t xml:space="preserve"> </w:t>
      </w:r>
      <w:r>
        <w:t>έγκυρο</w:t>
      </w:r>
      <w:r>
        <w:rPr>
          <w:spacing w:val="11"/>
        </w:rPr>
        <w:t xml:space="preserve"> </w:t>
      </w:r>
      <w:r>
        <w:t>πιστοποιητικό</w:t>
      </w:r>
      <w:r>
        <w:rPr>
          <w:spacing w:val="12"/>
        </w:rPr>
        <w:t xml:space="preserve"> </w:t>
      </w:r>
      <w:r>
        <w:t>καταμέτρησης</w:t>
      </w:r>
      <w:r>
        <w:rPr>
          <w:spacing w:val="10"/>
        </w:rPr>
        <w:t xml:space="preserve"> </w:t>
      </w:r>
      <w:r>
        <w:t>202</w:t>
      </w:r>
      <w:r w:rsidR="00D10180" w:rsidRPr="00297FF8">
        <w:t>3</w:t>
      </w:r>
      <w:r w:rsidR="00F20996">
        <w:t xml:space="preserve"> </w:t>
      </w:r>
      <w:r>
        <w:rPr>
          <w:spacing w:val="-56"/>
        </w:rPr>
        <w:t xml:space="preserve"> </w:t>
      </w:r>
      <w:r>
        <w:t>ORC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ή ORC</w:t>
      </w:r>
      <w:r>
        <w:rPr>
          <w:spacing w:val="-1"/>
        </w:rPr>
        <w:t xml:space="preserve"> </w:t>
      </w:r>
      <w:proofErr w:type="spellStart"/>
      <w:r>
        <w:t>club</w:t>
      </w:r>
      <w:proofErr w:type="spellEnd"/>
      <w:r>
        <w:rPr>
          <w:spacing w:val="2"/>
        </w:rPr>
        <w:t xml:space="preserve"> </w:t>
      </w:r>
      <w:r>
        <w:t>όπως απαιτούν</w:t>
      </w:r>
      <w:r>
        <w:rPr>
          <w:spacing w:val="1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Εθνική</w:t>
      </w:r>
      <w:r>
        <w:rPr>
          <w:spacing w:val="2"/>
        </w:rPr>
        <w:t xml:space="preserve"> </w:t>
      </w:r>
      <w:r>
        <w:t>Αρχή</w:t>
      </w:r>
      <w:r>
        <w:rPr>
          <w:spacing w:val="3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2"/>
        </w:rPr>
        <w:t xml:space="preserve"> </w:t>
      </w:r>
      <w:r>
        <w:t>κανονισμοί</w:t>
      </w:r>
      <w:r>
        <w:rPr>
          <w:spacing w:val="2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κλάσης.</w:t>
      </w:r>
    </w:p>
    <w:p w14:paraId="6FE9EDED" w14:textId="77777777" w:rsidR="007F03C9" w:rsidRDefault="002B4B75">
      <w:pPr>
        <w:pStyle w:val="a5"/>
        <w:numPr>
          <w:ilvl w:val="1"/>
          <w:numId w:val="6"/>
        </w:numPr>
        <w:tabs>
          <w:tab w:val="left" w:pos="600"/>
        </w:tabs>
        <w:spacing w:line="247" w:lineRule="exact"/>
        <w:ind w:left="600" w:hanging="368"/>
      </w:pPr>
      <w:r>
        <w:t>Το</w:t>
      </w:r>
      <w:r>
        <w:rPr>
          <w:spacing w:val="-12"/>
        </w:rPr>
        <w:t xml:space="preserve"> </w:t>
      </w:r>
      <w:r>
        <w:t>δικαίωμα</w:t>
      </w:r>
      <w:r>
        <w:rPr>
          <w:spacing w:val="-11"/>
        </w:rPr>
        <w:t xml:space="preserve"> </w:t>
      </w:r>
      <w:r>
        <w:t>συμμετοχής</w:t>
      </w:r>
      <w:r>
        <w:rPr>
          <w:spacing w:val="-9"/>
        </w:rPr>
        <w:t xml:space="preserve"> </w:t>
      </w:r>
      <w:r>
        <w:t>ορίζεται</w:t>
      </w:r>
      <w:r>
        <w:rPr>
          <w:spacing w:val="-10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0€</w:t>
      </w:r>
      <w:r>
        <w:rPr>
          <w:spacing w:val="-9"/>
        </w:rPr>
        <w:t xml:space="preserve"> </w:t>
      </w:r>
      <w:r>
        <w:t>για</w:t>
      </w:r>
      <w:r>
        <w:rPr>
          <w:spacing w:val="-11"/>
        </w:rPr>
        <w:t xml:space="preserve"> </w:t>
      </w:r>
      <w:r>
        <w:t>κάθε</w:t>
      </w:r>
      <w:r>
        <w:rPr>
          <w:spacing w:val="-9"/>
        </w:rPr>
        <w:t xml:space="preserve"> </w:t>
      </w:r>
      <w:r>
        <w:t>αγώνα</w:t>
      </w:r>
      <w:r>
        <w:rPr>
          <w:spacing w:val="-8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πρωταθλήματος,</w:t>
      </w:r>
    </w:p>
    <w:p w14:paraId="7C597EBA" w14:textId="77777777" w:rsidR="007F03C9" w:rsidRDefault="002B4B75">
      <w:pPr>
        <w:pStyle w:val="a3"/>
        <w:spacing w:before="3"/>
        <w:ind w:left="232"/>
      </w:pPr>
      <w:r>
        <w:t>.</w:t>
      </w:r>
    </w:p>
    <w:p w14:paraId="105F997D" w14:textId="77777777" w:rsidR="007F03C9" w:rsidRDefault="002B4B75">
      <w:pPr>
        <w:pStyle w:val="2"/>
        <w:numPr>
          <w:ilvl w:val="0"/>
          <w:numId w:val="6"/>
        </w:numPr>
        <w:tabs>
          <w:tab w:val="left" w:pos="502"/>
        </w:tabs>
        <w:ind w:hanging="270"/>
      </w:pPr>
      <w:r>
        <w:t>ΔΗΛΩΣΕΙΣ</w:t>
      </w:r>
      <w:r>
        <w:rPr>
          <w:spacing w:val="-7"/>
        </w:rPr>
        <w:t xml:space="preserve"> </w:t>
      </w:r>
      <w:r>
        <w:t>ΣΥΜΜΕΤΟΧΗΣ</w:t>
      </w:r>
    </w:p>
    <w:p w14:paraId="3E9003E3" w14:textId="6EF864E1" w:rsidR="007F03C9" w:rsidRDefault="002B4B75">
      <w:pPr>
        <w:pStyle w:val="a5"/>
        <w:numPr>
          <w:ilvl w:val="1"/>
          <w:numId w:val="6"/>
        </w:numPr>
        <w:tabs>
          <w:tab w:val="left" w:pos="600"/>
        </w:tabs>
        <w:spacing w:before="123"/>
        <w:ind w:left="600" w:hanging="368"/>
      </w:pPr>
      <w:r>
        <w:lastRenderedPageBreak/>
        <w:t>Οι</w:t>
      </w:r>
      <w:r>
        <w:rPr>
          <w:spacing w:val="-6"/>
        </w:rPr>
        <w:t xml:space="preserve"> </w:t>
      </w:r>
      <w:r>
        <w:t>δηλώσεις</w:t>
      </w:r>
      <w:r>
        <w:rPr>
          <w:spacing w:val="-6"/>
        </w:rPr>
        <w:t xml:space="preserve"> </w:t>
      </w:r>
      <w:r>
        <w:t>συμμετοχής</w:t>
      </w:r>
      <w:r>
        <w:rPr>
          <w:spacing w:val="-6"/>
        </w:rPr>
        <w:t xml:space="preserve"> </w:t>
      </w:r>
      <w:r>
        <w:t>πρέπει</w:t>
      </w:r>
      <w:r>
        <w:rPr>
          <w:spacing w:val="-6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υποβληθούν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 w:rsidR="00977405">
        <w:t>γραμματεί</w:t>
      </w:r>
      <w:r>
        <w:t>α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Ν.Ο.</w:t>
      </w:r>
      <w:r>
        <w:rPr>
          <w:spacing w:val="-6"/>
        </w:rPr>
        <w:t xml:space="preserve"> </w:t>
      </w:r>
      <w:r>
        <w:t>Λίμνης</w:t>
      </w:r>
      <w:r w:rsidR="009803AB">
        <w:t>.</w:t>
      </w:r>
    </w:p>
    <w:p w14:paraId="35F1ED23" w14:textId="77777777" w:rsidR="007F03C9" w:rsidRDefault="002B4B75">
      <w:pPr>
        <w:pStyle w:val="a5"/>
        <w:numPr>
          <w:ilvl w:val="1"/>
          <w:numId w:val="6"/>
        </w:numPr>
        <w:tabs>
          <w:tab w:val="left" w:pos="600"/>
        </w:tabs>
        <w:spacing w:before="3"/>
        <w:ind w:left="600" w:hanging="368"/>
      </w:pPr>
      <w:r>
        <w:t>Οι</w:t>
      </w:r>
      <w:r>
        <w:rPr>
          <w:spacing w:val="-10"/>
        </w:rPr>
        <w:t xml:space="preserve"> </w:t>
      </w:r>
      <w:r>
        <w:t>δηλώσεις</w:t>
      </w:r>
      <w:r>
        <w:rPr>
          <w:spacing w:val="-9"/>
        </w:rPr>
        <w:t xml:space="preserve"> </w:t>
      </w:r>
      <w:r>
        <w:t>συμμετοχής</w:t>
      </w:r>
      <w:r>
        <w:rPr>
          <w:spacing w:val="-9"/>
        </w:rPr>
        <w:t xml:space="preserve"> </w:t>
      </w:r>
      <w:r>
        <w:t>πρέπει</w:t>
      </w:r>
      <w:r>
        <w:rPr>
          <w:spacing w:val="-10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γραμμένες</w:t>
      </w:r>
      <w:r>
        <w:rPr>
          <w:spacing w:val="-9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ειδικό</w:t>
      </w:r>
      <w:r>
        <w:rPr>
          <w:spacing w:val="-9"/>
        </w:rPr>
        <w:t xml:space="preserve"> </w:t>
      </w:r>
      <w:r>
        <w:t>έντυπο</w:t>
      </w:r>
      <w:r>
        <w:rPr>
          <w:spacing w:val="-8"/>
        </w:rPr>
        <w:t xml:space="preserve"> </w:t>
      </w:r>
      <w:r>
        <w:t>δηλώσεως</w:t>
      </w:r>
      <w:r>
        <w:rPr>
          <w:spacing w:val="-10"/>
        </w:rPr>
        <w:t xml:space="preserve"> </w:t>
      </w:r>
      <w:r>
        <w:t>συμμετοχής.</w:t>
      </w:r>
    </w:p>
    <w:p w14:paraId="1D23311B" w14:textId="77777777" w:rsidR="007F03C9" w:rsidRDefault="002B4B75">
      <w:pPr>
        <w:pStyle w:val="a5"/>
        <w:numPr>
          <w:ilvl w:val="1"/>
          <w:numId w:val="6"/>
        </w:numPr>
        <w:tabs>
          <w:tab w:val="left" w:pos="603"/>
        </w:tabs>
        <w:spacing w:before="5"/>
        <w:ind w:left="602" w:hanging="371"/>
      </w:pPr>
      <w:r>
        <w:t>Κάθε</w:t>
      </w:r>
      <w:r>
        <w:rPr>
          <w:spacing w:val="-7"/>
        </w:rPr>
        <w:t xml:space="preserve"> </w:t>
      </w:r>
      <w:r>
        <w:t>δήλωση</w:t>
      </w:r>
      <w:r>
        <w:rPr>
          <w:spacing w:val="-7"/>
        </w:rPr>
        <w:t xml:space="preserve"> </w:t>
      </w:r>
      <w:r>
        <w:t>συμμετοχής</w:t>
      </w:r>
      <w:r>
        <w:rPr>
          <w:spacing w:val="-5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συνοδεύεται</w:t>
      </w:r>
      <w:r>
        <w:rPr>
          <w:spacing w:val="-5"/>
        </w:rPr>
        <w:t xml:space="preserve"> </w:t>
      </w:r>
      <w:r>
        <w:t>από:</w:t>
      </w:r>
    </w:p>
    <w:p w14:paraId="6A1FA708" w14:textId="54E1CE1F" w:rsidR="007F03C9" w:rsidRDefault="002B4B75">
      <w:pPr>
        <w:pStyle w:val="a3"/>
        <w:spacing w:before="3" w:line="242" w:lineRule="auto"/>
        <w:ind w:left="952" w:right="347" w:hanging="1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0E143AB" wp14:editId="24EC23F6">
                <wp:simplePos x="0" y="0"/>
                <wp:positionH relativeFrom="page">
                  <wp:posOffset>952500</wp:posOffset>
                </wp:positionH>
                <wp:positionV relativeFrom="paragraph">
                  <wp:posOffset>25400</wp:posOffset>
                </wp:positionV>
                <wp:extent cx="109855" cy="10668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6680"/>
                          <a:chOff x="1500" y="40"/>
                          <a:chExt cx="173" cy="168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6" y="4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52"/>
                            <a:ext cx="17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96" y="202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C155E3" id="Group 22" o:spid="_x0000_s1026" style="position:absolute;margin-left:75pt;margin-top:2pt;width:8.65pt;height:8.4pt;z-index:15730176;mso-position-horizontal-relative:page" coordorigin="1500,40" coordsize="173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">
                <v:line id="Line 25" o:spid="_x0000_s1027" style="position:absolute;visibility:visible;mso-wrap-style:square" from="1596,46" to="1608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1500;top:52;width:1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">
                  <v:imagedata r:id="rId15" o:title=""/>
                </v:shape>
                <v:line id="Line 23" o:spid="_x0000_s1029" style="position:absolute;visibility:visible;mso-wrap-style:square" from="1596,202" to="1608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2O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jO4fdL/AFydQcAAP//AwBQSwECLQAUAAYACAAAACEA2+H2y+4AAACFAQAAEwAAAAAAAAAA&#10;AAAAAAAAAAAAW0NvbnRlbnRfVHlwZXNdLnhtbFBLAQItABQABgAIAAAAIQBa9CxbvwAAABUBAAAL&#10;AAAAAAAAAAAAAAAAAB8BAABfcmVscy8ucmVsc1BLAQItABQABgAIAAAAIQBAGB2O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r>
        <w:t>Αντίγραφο έγκυρου πιστοποιητικού καταμέτρησης 202</w:t>
      </w:r>
      <w:r w:rsidR="00EB2B60">
        <w:t>3</w:t>
      </w:r>
      <w:r>
        <w:t>, όπως απαιτούν η Εθνική Αρχή και</w:t>
      </w:r>
      <w:r>
        <w:rPr>
          <w:spacing w:val="-57"/>
        </w:rPr>
        <w:t xml:space="preserve"> </w:t>
      </w:r>
      <w:r>
        <w:t>οι</w:t>
      </w:r>
      <w:r>
        <w:rPr>
          <w:spacing w:val="2"/>
        </w:rPr>
        <w:t xml:space="preserve"> </w:t>
      </w:r>
      <w:r>
        <w:t>κανονισμοί</w:t>
      </w:r>
      <w:r>
        <w:rPr>
          <w:spacing w:val="2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κλάσης.</w:t>
      </w:r>
    </w:p>
    <w:p w14:paraId="5B57D005" w14:textId="2438AE94" w:rsidR="007F03C9" w:rsidRDefault="002B4B75">
      <w:pPr>
        <w:pStyle w:val="a3"/>
        <w:spacing w:before="4" w:line="242" w:lineRule="auto"/>
        <w:ind w:left="952" w:right="4697" w:hanging="1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CEDB1A3" wp14:editId="04AE0D16">
                <wp:simplePos x="0" y="0"/>
                <wp:positionH relativeFrom="page">
                  <wp:posOffset>952500</wp:posOffset>
                </wp:positionH>
                <wp:positionV relativeFrom="paragraph">
                  <wp:posOffset>24765</wp:posOffset>
                </wp:positionV>
                <wp:extent cx="109855" cy="10668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6680"/>
                          <a:chOff x="1500" y="39"/>
                          <a:chExt cx="173" cy="168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6" y="45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50"/>
                            <a:ext cx="17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6" y="201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F3F14D" id="Group 18" o:spid="_x0000_s1026" style="position:absolute;margin-left:75pt;margin-top:1.95pt;width:8.65pt;height:8.4pt;z-index:15730688;mso-position-horizontal-relative:page" coordorigin="1500,39" coordsize="173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">
                <v:line id="Line 21" o:spid="_x0000_s1027" style="position:absolute;visibility:visible;mso-wrap-style:square" from="1596,45" to="1608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v:shape id="Picture 20" o:spid="_x0000_s1028" type="#_x0000_t75" style="position:absolute;left:1500;top:50;width:1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">
                  <v:imagedata r:id="rId15" o:title=""/>
                </v:shape>
                <v:line id="Line 19" o:spid="_x0000_s1029" style="position:absolute;visibility:visible;mso-wrap-style:square" from="1596,201" to="1608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    <w10:wrap anchorx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5C4B51A" wp14:editId="6DF0138F">
                <wp:simplePos x="0" y="0"/>
                <wp:positionH relativeFrom="page">
                  <wp:posOffset>952500</wp:posOffset>
                </wp:positionH>
                <wp:positionV relativeFrom="paragraph">
                  <wp:posOffset>184785</wp:posOffset>
                </wp:positionV>
                <wp:extent cx="109855" cy="10668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6680"/>
                          <a:chOff x="1500" y="291"/>
                          <a:chExt cx="173" cy="168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6" y="297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302"/>
                            <a:ext cx="17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96" y="45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528869" id="Group 14" o:spid="_x0000_s1026" style="position:absolute;margin-left:75pt;margin-top:14.55pt;width:8.65pt;height:8.4pt;z-index:15731200;mso-position-horizontal-relative:page" coordorigin="1500,291" coordsize="173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">
                <v:line id="Line 17" o:spid="_x0000_s1027" style="position:absolute;visibility:visible;mso-wrap-style:square" from="1596,297" to="160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v:shape id="Picture 16" o:spid="_x0000_s1028" type="#_x0000_t75" style="position:absolute;left:1500;top:302;width:1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">
                  <v:imagedata r:id="rId15" o:title=""/>
                </v:shape>
                <v:line id="Line 15" o:spid="_x0000_s1029" style="position:absolute;visibility:visible;mso-wrap-style:square" from="1596,453" to="1608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>
        <w:t>Ασφαλιστήριο</w:t>
      </w:r>
      <w:r>
        <w:rPr>
          <w:spacing w:val="-9"/>
        </w:rPr>
        <w:t xml:space="preserve"> </w:t>
      </w:r>
      <w:r>
        <w:t>συμβόλαιο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σκάφους</w:t>
      </w:r>
      <w:r>
        <w:rPr>
          <w:spacing w:val="-10"/>
        </w:rPr>
        <w:t xml:space="preserve"> </w:t>
      </w:r>
      <w:r>
        <w:t>εν</w:t>
      </w:r>
      <w:r>
        <w:rPr>
          <w:spacing w:val="-10"/>
        </w:rPr>
        <w:t xml:space="preserve"> </w:t>
      </w:r>
      <w:r>
        <w:t>ισχύ.</w:t>
      </w:r>
      <w:r>
        <w:rPr>
          <w:spacing w:val="-56"/>
        </w:rPr>
        <w:t xml:space="preserve"> </w:t>
      </w:r>
      <w:r>
        <w:t>Κατάσταση</w:t>
      </w:r>
      <w:r>
        <w:rPr>
          <w:spacing w:val="2"/>
        </w:rPr>
        <w:t xml:space="preserve"> </w:t>
      </w:r>
      <w:r>
        <w:t>πληρώματος.</w:t>
      </w:r>
    </w:p>
    <w:p w14:paraId="52D44228" w14:textId="49E4D879" w:rsidR="007F03C9" w:rsidRDefault="002B4B75">
      <w:pPr>
        <w:pStyle w:val="a3"/>
        <w:spacing w:before="3"/>
        <w:ind w:left="952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6646131" wp14:editId="39C15BA0">
                <wp:simplePos x="0" y="0"/>
                <wp:positionH relativeFrom="page">
                  <wp:posOffset>952500</wp:posOffset>
                </wp:positionH>
                <wp:positionV relativeFrom="paragraph">
                  <wp:posOffset>29845</wp:posOffset>
                </wp:positionV>
                <wp:extent cx="109855" cy="1009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0965"/>
                          <a:chOff x="1500" y="47"/>
                          <a:chExt cx="173" cy="159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6" y="5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59"/>
                            <a:ext cx="17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96" y="203"/>
                            <a:ext cx="1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A4C3EA" id="Group 10" o:spid="_x0000_s1026" style="position:absolute;margin-left:75pt;margin-top:2.35pt;width:8.65pt;height:7.95pt;z-index:15731712;mso-position-horizontal-relative:page" coordorigin="1500,47" coordsize="173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">
                <v:line id="Line 13" o:spid="_x0000_s1027" style="position:absolute;visibility:visible;mso-wrap-style:square" from="1596,53" to="1608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shape id="Picture 12" o:spid="_x0000_s1028" type="#_x0000_t75" style="position:absolute;left:1500;top:59;width:1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">
                  <v:imagedata r:id="rId15" o:title=""/>
                </v:shape>
                <v:rect id="Rectangle 11" o:spid="_x0000_s1029" style="position:absolute;left:1596;top:203;width:1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spacing w:val="-2"/>
        </w:rPr>
        <w:t>Το</w:t>
      </w:r>
      <w:r>
        <w:rPr>
          <w:spacing w:val="-13"/>
        </w:rPr>
        <w:t xml:space="preserve"> </w:t>
      </w:r>
      <w:r>
        <w:rPr>
          <w:spacing w:val="-2"/>
        </w:rPr>
        <w:t>αντίτιμο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11"/>
        </w:rPr>
        <w:t xml:space="preserve"> </w:t>
      </w:r>
      <w:r>
        <w:rPr>
          <w:spacing w:val="-1"/>
        </w:rPr>
        <w:t>δικαιώματος</w:t>
      </w:r>
      <w:r>
        <w:rPr>
          <w:spacing w:val="-11"/>
        </w:rPr>
        <w:t xml:space="preserve"> </w:t>
      </w:r>
      <w:r>
        <w:rPr>
          <w:spacing w:val="-1"/>
        </w:rPr>
        <w:t>συμμετοχής.(εάν</w:t>
      </w:r>
      <w:r>
        <w:rPr>
          <w:spacing w:val="-12"/>
        </w:rPr>
        <w:t xml:space="preserve"> </w:t>
      </w:r>
      <w:r>
        <w:rPr>
          <w:spacing w:val="-1"/>
        </w:rPr>
        <w:t>υπάρχει)</w:t>
      </w:r>
    </w:p>
    <w:p w14:paraId="33FAD96A" w14:textId="571BB546" w:rsidR="007F03C9" w:rsidRDefault="002B4B75">
      <w:pPr>
        <w:pStyle w:val="a3"/>
        <w:spacing w:before="3" w:line="242" w:lineRule="auto"/>
        <w:ind w:left="952" w:right="1589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3F157DC" wp14:editId="06209DD2">
                <wp:simplePos x="0" y="0"/>
                <wp:positionH relativeFrom="page">
                  <wp:posOffset>952500</wp:posOffset>
                </wp:positionH>
                <wp:positionV relativeFrom="paragraph">
                  <wp:posOffset>29845</wp:posOffset>
                </wp:positionV>
                <wp:extent cx="109855" cy="1009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0965"/>
                          <a:chOff x="1500" y="47"/>
                          <a:chExt cx="173" cy="15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6" y="5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59"/>
                            <a:ext cx="17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96" y="203"/>
                            <a:ext cx="1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2A9500" id="Group 6" o:spid="_x0000_s1026" style="position:absolute;margin-left:75pt;margin-top:2.35pt;width:8.65pt;height:7.95pt;z-index:15732224;mso-position-horizontal-relative:page" coordorigin="1500,47" coordsize="173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">
                <v:line id="Line 9" o:spid="_x0000_s1027" style="position:absolute;visibility:visible;mso-wrap-style:square" from="1596,53" to="1608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shape id="Picture 8" o:spid="_x0000_s1028" type="#_x0000_t75" style="position:absolute;left:1500;top:59;width:1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">
                  <v:imagedata r:id="rId15" o:title=""/>
                </v:shape>
                <v:rect id="Rectangle 7" o:spid="_x0000_s1029" style="position:absolute;left:1596;top:203;width:1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w w:val="95"/>
        </w:rPr>
        <w:t>Αντίγραφο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19"/>
          <w:w w:val="95"/>
        </w:rPr>
        <w:t xml:space="preserve"> </w:t>
      </w:r>
      <w:r>
        <w:rPr>
          <w:w w:val="95"/>
        </w:rPr>
        <w:t>άδειας</w:t>
      </w:r>
      <w:r>
        <w:rPr>
          <w:spacing w:val="20"/>
          <w:w w:val="95"/>
        </w:rPr>
        <w:t xml:space="preserve"> </w:t>
      </w:r>
      <w:r>
        <w:rPr>
          <w:w w:val="95"/>
        </w:rPr>
        <w:t>διαφήμισης,</w:t>
      </w:r>
      <w:r>
        <w:rPr>
          <w:spacing w:val="18"/>
          <w:w w:val="95"/>
        </w:rPr>
        <w:t xml:space="preserve"> </w:t>
      </w:r>
      <w:r>
        <w:rPr>
          <w:w w:val="95"/>
        </w:rPr>
        <w:t>εάν</w:t>
      </w:r>
      <w:r>
        <w:rPr>
          <w:spacing w:val="19"/>
          <w:w w:val="95"/>
        </w:rPr>
        <w:t xml:space="preserve"> </w:t>
      </w:r>
      <w:r>
        <w:rPr>
          <w:w w:val="95"/>
        </w:rPr>
        <w:t>το</w:t>
      </w:r>
      <w:r>
        <w:rPr>
          <w:spacing w:val="20"/>
          <w:w w:val="95"/>
        </w:rPr>
        <w:t xml:space="preserve"> </w:t>
      </w:r>
      <w:r>
        <w:rPr>
          <w:w w:val="95"/>
        </w:rPr>
        <w:t>σκάφος</w:t>
      </w:r>
      <w:r>
        <w:rPr>
          <w:spacing w:val="17"/>
          <w:w w:val="95"/>
        </w:rPr>
        <w:t xml:space="preserve"> </w:t>
      </w:r>
      <w:r>
        <w:rPr>
          <w:w w:val="95"/>
        </w:rPr>
        <w:t>φέρει</w:t>
      </w:r>
      <w:r>
        <w:rPr>
          <w:spacing w:val="19"/>
          <w:w w:val="95"/>
        </w:rPr>
        <w:t xml:space="preserve"> </w:t>
      </w:r>
      <w:r>
        <w:rPr>
          <w:w w:val="95"/>
        </w:rPr>
        <w:t>διαφήμιση.</w:t>
      </w:r>
    </w:p>
    <w:p w14:paraId="39738C07" w14:textId="77777777" w:rsidR="007F03C9" w:rsidRDefault="007F03C9">
      <w:pPr>
        <w:pStyle w:val="a3"/>
        <w:spacing w:before="6"/>
      </w:pPr>
    </w:p>
    <w:p w14:paraId="20CFBE30" w14:textId="77777777" w:rsidR="007F03C9" w:rsidRDefault="002B4B75">
      <w:pPr>
        <w:pStyle w:val="a5"/>
        <w:numPr>
          <w:ilvl w:val="1"/>
          <w:numId w:val="6"/>
        </w:numPr>
        <w:tabs>
          <w:tab w:val="left" w:pos="615"/>
        </w:tabs>
        <w:spacing w:before="1" w:line="244" w:lineRule="auto"/>
        <w:ind w:right="368" w:hanging="428"/>
      </w:pPr>
      <w:r>
        <w:t>Δηλώσεις</w:t>
      </w:r>
      <w:r>
        <w:rPr>
          <w:spacing w:val="4"/>
        </w:rPr>
        <w:t xml:space="preserve"> </w:t>
      </w:r>
      <w:r>
        <w:t>συμμετοχής</w:t>
      </w:r>
      <w:r>
        <w:rPr>
          <w:spacing w:val="4"/>
        </w:rPr>
        <w:t xml:space="preserve"> </w:t>
      </w:r>
      <w:r>
        <w:t>που</w:t>
      </w:r>
      <w:r>
        <w:rPr>
          <w:spacing w:val="4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είναι</w:t>
      </w:r>
      <w:r>
        <w:rPr>
          <w:spacing w:val="4"/>
        </w:rPr>
        <w:t xml:space="preserve"> </w:t>
      </w:r>
      <w:r>
        <w:t>σύμφωνες</w:t>
      </w:r>
      <w:r>
        <w:rPr>
          <w:spacing w:val="4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τις</w:t>
      </w:r>
      <w:r>
        <w:rPr>
          <w:spacing w:val="4"/>
        </w:rPr>
        <w:t xml:space="preserve"> </w:t>
      </w:r>
      <w:r>
        <w:t>ανωτέρω</w:t>
      </w:r>
      <w:r>
        <w:rPr>
          <w:spacing w:val="5"/>
        </w:rPr>
        <w:t xml:space="preserve"> </w:t>
      </w:r>
      <w:r>
        <w:t>προϋποθέσεις</w:t>
      </w:r>
      <w:r>
        <w:rPr>
          <w:spacing w:val="4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θα</w:t>
      </w:r>
      <w:r>
        <w:rPr>
          <w:spacing w:val="5"/>
        </w:rPr>
        <w:t xml:space="preserve"> </w:t>
      </w:r>
      <w:r>
        <w:t>γίνονται</w:t>
      </w:r>
      <w:r>
        <w:rPr>
          <w:spacing w:val="-55"/>
        </w:rPr>
        <w:t xml:space="preserve"> </w:t>
      </w:r>
      <w:r>
        <w:t>δεκτές.</w:t>
      </w:r>
    </w:p>
    <w:p w14:paraId="5CC00284" w14:textId="77777777" w:rsidR="007F03C9" w:rsidRDefault="007F03C9">
      <w:pPr>
        <w:pStyle w:val="a3"/>
        <w:rPr>
          <w:sz w:val="24"/>
        </w:rPr>
      </w:pPr>
    </w:p>
    <w:p w14:paraId="4D2D5BF1" w14:textId="77777777" w:rsidR="007F03C9" w:rsidRDefault="007F03C9">
      <w:pPr>
        <w:pStyle w:val="a3"/>
        <w:spacing w:before="1"/>
        <w:rPr>
          <w:sz w:val="21"/>
        </w:rPr>
      </w:pPr>
    </w:p>
    <w:p w14:paraId="3B38520B" w14:textId="16A25C24" w:rsidR="007F03C9" w:rsidRPr="009803AB" w:rsidRDefault="002B4B75" w:rsidP="00997D5C">
      <w:pPr>
        <w:pStyle w:val="2"/>
        <w:numPr>
          <w:ilvl w:val="0"/>
          <w:numId w:val="6"/>
        </w:numPr>
        <w:tabs>
          <w:tab w:val="left" w:pos="502"/>
        </w:tabs>
        <w:spacing w:before="6"/>
        <w:ind w:hanging="270"/>
        <w:rPr>
          <w:sz w:val="10"/>
        </w:rPr>
      </w:pPr>
      <w:r>
        <w:t>ΧΡΟΝΟΔΙΑΓΡΑΜΜΑ</w:t>
      </w:r>
      <w:r w:rsidRPr="009803AB">
        <w:rPr>
          <w:spacing w:val="-7"/>
        </w:rPr>
        <w:t xml:space="preserve"> </w:t>
      </w:r>
      <w:r w:rsidR="009803AB" w:rsidRPr="009803AB">
        <w:rPr>
          <w:spacing w:val="-7"/>
        </w:rPr>
        <w:t xml:space="preserve"> </w:t>
      </w:r>
      <w:r>
        <w:t>ΑΓΩΝΩΝ</w:t>
      </w:r>
      <w:r w:rsidR="009803AB">
        <w:t xml:space="preserve"> ΑΝΟΙΚΤΗΣ ΘΑΛΑΣΣΑΣ 202</w:t>
      </w:r>
      <w:r w:rsidR="002A3632">
        <w:t>3</w:t>
      </w:r>
    </w:p>
    <w:tbl>
      <w:tblPr>
        <w:tblStyle w:val="TableNormal1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437"/>
        <w:gridCol w:w="2419"/>
        <w:gridCol w:w="1128"/>
        <w:gridCol w:w="3415"/>
        <w:gridCol w:w="1080"/>
      </w:tblGrid>
      <w:tr w:rsidR="007F03C9" w14:paraId="1718FEFD" w14:textId="77777777">
        <w:trPr>
          <w:trHeight w:val="561"/>
        </w:trPr>
        <w:tc>
          <w:tcPr>
            <w:tcW w:w="410" w:type="dxa"/>
          </w:tcPr>
          <w:p w14:paraId="7AB03EF8" w14:textId="77777777" w:rsidR="007F03C9" w:rsidRDefault="002B4B75">
            <w:pPr>
              <w:pStyle w:val="TableParagraph"/>
              <w:ind w:left="28" w:right="16"/>
            </w:pPr>
            <w:r>
              <w:t>α/α</w:t>
            </w:r>
          </w:p>
        </w:tc>
        <w:tc>
          <w:tcPr>
            <w:tcW w:w="1437" w:type="dxa"/>
          </w:tcPr>
          <w:p w14:paraId="566C9B2A" w14:textId="77777777" w:rsidR="007F03C9" w:rsidRDefault="002B4B75">
            <w:pPr>
              <w:pStyle w:val="TableParagraph"/>
              <w:ind w:left="43" w:right="32"/>
            </w:pPr>
            <w:r>
              <w:t>Ημερομηνία</w:t>
            </w:r>
          </w:p>
        </w:tc>
        <w:tc>
          <w:tcPr>
            <w:tcW w:w="2419" w:type="dxa"/>
          </w:tcPr>
          <w:p w14:paraId="1F8989D4" w14:textId="77777777" w:rsidR="007F03C9" w:rsidRDefault="002B4B75">
            <w:pPr>
              <w:pStyle w:val="TableParagraph"/>
              <w:spacing w:before="29" w:line="242" w:lineRule="auto"/>
              <w:ind w:left="876" w:right="704" w:hanging="152"/>
              <w:jc w:val="left"/>
            </w:pPr>
            <w:r>
              <w:t>Ονομασία</w:t>
            </w:r>
            <w:r>
              <w:rPr>
                <w:spacing w:val="-56"/>
              </w:rPr>
              <w:t xml:space="preserve"> </w:t>
            </w:r>
            <w:r>
              <w:t>Αγώνα</w:t>
            </w:r>
          </w:p>
        </w:tc>
        <w:tc>
          <w:tcPr>
            <w:tcW w:w="1128" w:type="dxa"/>
          </w:tcPr>
          <w:p w14:paraId="7A794F3F" w14:textId="77777777" w:rsidR="007F03C9" w:rsidRDefault="002B4B75">
            <w:pPr>
              <w:pStyle w:val="TableParagraph"/>
              <w:spacing w:before="29" w:line="242" w:lineRule="auto"/>
              <w:ind w:left="58" w:right="28" w:firstLine="297"/>
              <w:jc w:val="left"/>
            </w:pPr>
            <w:r>
              <w:t>Ώρα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Εκκίνησης</w:t>
            </w:r>
          </w:p>
        </w:tc>
        <w:tc>
          <w:tcPr>
            <w:tcW w:w="3415" w:type="dxa"/>
          </w:tcPr>
          <w:p w14:paraId="1AE21DCC" w14:textId="77777777" w:rsidR="007F03C9" w:rsidRDefault="002B4B75">
            <w:pPr>
              <w:pStyle w:val="TableParagraph"/>
              <w:ind w:left="708" w:right="698"/>
            </w:pPr>
            <w:r>
              <w:t>Διαδρομή</w:t>
            </w:r>
          </w:p>
        </w:tc>
        <w:tc>
          <w:tcPr>
            <w:tcW w:w="1080" w:type="dxa"/>
          </w:tcPr>
          <w:p w14:paraId="6F9DE2F7" w14:textId="77777777" w:rsidR="007F03C9" w:rsidRDefault="002B4B75">
            <w:pPr>
              <w:pStyle w:val="TableParagraph"/>
              <w:ind w:left="16" w:right="6"/>
            </w:pPr>
            <w:r>
              <w:t>Απόσταση</w:t>
            </w:r>
          </w:p>
        </w:tc>
      </w:tr>
      <w:tr w:rsidR="007F03C9" w14:paraId="47759ED1" w14:textId="77777777">
        <w:trPr>
          <w:trHeight w:val="563"/>
        </w:trPr>
        <w:tc>
          <w:tcPr>
            <w:tcW w:w="410" w:type="dxa"/>
          </w:tcPr>
          <w:p w14:paraId="34FB010F" w14:textId="77777777" w:rsidR="007F03C9" w:rsidRDefault="002B4B75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37" w:type="dxa"/>
          </w:tcPr>
          <w:p w14:paraId="1C646B6D" w14:textId="61EDCB56" w:rsidR="007F03C9" w:rsidRDefault="002B4B75">
            <w:pPr>
              <w:pStyle w:val="TableParagraph"/>
              <w:ind w:left="50" w:right="32"/>
            </w:pPr>
            <w:proofErr w:type="spellStart"/>
            <w:r>
              <w:t>Σαβ</w:t>
            </w:r>
            <w:proofErr w:type="spellEnd"/>
            <w:r>
              <w:rPr>
                <w:spacing w:val="4"/>
              </w:rPr>
              <w:t xml:space="preserve"> </w:t>
            </w:r>
            <w:r>
              <w:t>0</w:t>
            </w:r>
            <w:r w:rsidR="00EB2B60">
              <w:t>1</w:t>
            </w:r>
            <w:r>
              <w:t>/07/2</w:t>
            </w:r>
            <w:r w:rsidR="00EB2B60">
              <w:t>3</w:t>
            </w:r>
          </w:p>
        </w:tc>
        <w:tc>
          <w:tcPr>
            <w:tcW w:w="2419" w:type="dxa"/>
          </w:tcPr>
          <w:p w14:paraId="095E14D5" w14:textId="1E914B8E" w:rsidR="007F03C9" w:rsidRDefault="00925966">
            <w:pPr>
              <w:pStyle w:val="TableParagraph"/>
              <w:spacing w:before="6"/>
              <w:ind w:left="883"/>
              <w:jc w:val="left"/>
            </w:pPr>
            <w:r>
              <w:t>ΕΛΥΜΝΙΟΝ</w:t>
            </w:r>
          </w:p>
        </w:tc>
        <w:tc>
          <w:tcPr>
            <w:tcW w:w="1128" w:type="dxa"/>
          </w:tcPr>
          <w:p w14:paraId="7951EDA4" w14:textId="5BFB299C" w:rsidR="007F03C9" w:rsidRDefault="002B4B75">
            <w:pPr>
              <w:pStyle w:val="TableParagraph"/>
              <w:ind w:left="272" w:right="255"/>
            </w:pPr>
            <w:r>
              <w:t>1</w:t>
            </w:r>
            <w:r w:rsidR="00915701">
              <w:t>5</w:t>
            </w:r>
            <w:r>
              <w:t>:</w:t>
            </w:r>
            <w:r w:rsidR="002A3632">
              <w:t>30</w:t>
            </w:r>
          </w:p>
        </w:tc>
        <w:tc>
          <w:tcPr>
            <w:tcW w:w="3415" w:type="dxa"/>
          </w:tcPr>
          <w:p w14:paraId="5716AA9B" w14:textId="77777777" w:rsidR="007F03C9" w:rsidRDefault="002B4B75">
            <w:pPr>
              <w:pStyle w:val="TableParagraph"/>
              <w:spacing w:before="29" w:line="244" w:lineRule="auto"/>
              <w:ind w:left="756" w:right="317" w:hanging="132"/>
              <w:jc w:val="left"/>
            </w:pPr>
            <w:r>
              <w:t>ΛΙΜΝΗ</w:t>
            </w:r>
            <w:r>
              <w:rPr>
                <w:spacing w:val="11"/>
              </w:rPr>
              <w:t xml:space="preserve"> </w:t>
            </w:r>
            <w:r>
              <w:t>–ΠΕΡΙΠΛΟΥΣ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ΣΗΜΑΝΤΗΡΩΝ-ΛΙΜΝΗ</w:t>
            </w:r>
          </w:p>
        </w:tc>
        <w:tc>
          <w:tcPr>
            <w:tcW w:w="1080" w:type="dxa"/>
          </w:tcPr>
          <w:p w14:paraId="1B9BEA3B" w14:textId="010FB5E4" w:rsidR="007F03C9" w:rsidRDefault="002B4B75">
            <w:pPr>
              <w:pStyle w:val="TableParagraph"/>
              <w:ind w:left="16" w:right="5"/>
            </w:pPr>
            <w:r>
              <w:t>1</w:t>
            </w:r>
            <w:r w:rsidR="00915701">
              <w:t>7</w:t>
            </w:r>
            <w:r>
              <w:t>ΝΜ</w:t>
            </w:r>
          </w:p>
        </w:tc>
      </w:tr>
      <w:tr w:rsidR="007F03C9" w14:paraId="3A47F2AC" w14:textId="77777777" w:rsidTr="00A31AE1">
        <w:trPr>
          <w:trHeight w:val="970"/>
        </w:trPr>
        <w:tc>
          <w:tcPr>
            <w:tcW w:w="410" w:type="dxa"/>
          </w:tcPr>
          <w:p w14:paraId="065A9969" w14:textId="77777777" w:rsidR="007F03C9" w:rsidRDefault="007F03C9"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 w14:paraId="5CBC10AF" w14:textId="313F2915" w:rsidR="007F03C9" w:rsidRDefault="00821BB7">
            <w:pPr>
              <w:pStyle w:val="TableParagraph"/>
              <w:spacing w:before="1"/>
              <w:ind w:left="10"/>
            </w:pPr>
            <w:r>
              <w:t>2</w:t>
            </w:r>
          </w:p>
        </w:tc>
        <w:tc>
          <w:tcPr>
            <w:tcW w:w="1437" w:type="dxa"/>
          </w:tcPr>
          <w:p w14:paraId="35D8E49D" w14:textId="77777777" w:rsidR="007F03C9" w:rsidRDefault="007F03C9"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 w14:paraId="5CC7291C" w14:textId="43FB4306" w:rsidR="007F03C9" w:rsidRDefault="002B4B75">
            <w:pPr>
              <w:pStyle w:val="TableParagraph"/>
              <w:spacing w:before="1"/>
              <w:ind w:left="50" w:right="32"/>
            </w:pPr>
            <w:r>
              <w:t>Σαβ.</w:t>
            </w:r>
            <w:r w:rsidR="002A3632">
              <w:t>29</w:t>
            </w:r>
            <w:r>
              <w:t>/07/2</w:t>
            </w:r>
            <w:r w:rsidR="002A3632">
              <w:t>3</w:t>
            </w:r>
          </w:p>
        </w:tc>
        <w:tc>
          <w:tcPr>
            <w:tcW w:w="2419" w:type="dxa"/>
          </w:tcPr>
          <w:p w14:paraId="5F80FB59" w14:textId="77777777" w:rsidR="007F03C9" w:rsidRDefault="007F03C9"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 w14:paraId="72377FE9" w14:textId="77777777" w:rsidR="007F03C9" w:rsidRDefault="002B4B75">
            <w:pPr>
              <w:pStyle w:val="TableParagraph"/>
              <w:spacing w:before="1"/>
              <w:ind w:left="257" w:right="244"/>
            </w:pPr>
            <w:r>
              <w:t>ΑΤΑΛΑΝΤΗ</w:t>
            </w:r>
            <w:r>
              <w:rPr>
                <w:spacing w:val="1"/>
              </w:rPr>
              <w:t xml:space="preserve"> </w:t>
            </w:r>
            <w:r>
              <w:t>Ι</w:t>
            </w:r>
          </w:p>
        </w:tc>
        <w:tc>
          <w:tcPr>
            <w:tcW w:w="1128" w:type="dxa"/>
          </w:tcPr>
          <w:p w14:paraId="56331424" w14:textId="77777777" w:rsidR="007F03C9" w:rsidRDefault="007F03C9"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 w14:paraId="009884B8" w14:textId="33681879" w:rsidR="007F03C9" w:rsidRDefault="002B4B75">
            <w:pPr>
              <w:pStyle w:val="TableParagraph"/>
              <w:spacing w:before="1"/>
              <w:ind w:left="272" w:right="255"/>
            </w:pPr>
            <w:r>
              <w:t>1</w:t>
            </w:r>
            <w:r w:rsidR="00915701">
              <w:t>5</w:t>
            </w:r>
            <w:r>
              <w:t>.</w:t>
            </w:r>
            <w:r w:rsidR="00821BB7">
              <w:t>3</w:t>
            </w:r>
            <w:r>
              <w:t>0</w:t>
            </w:r>
          </w:p>
        </w:tc>
        <w:tc>
          <w:tcPr>
            <w:tcW w:w="3415" w:type="dxa"/>
          </w:tcPr>
          <w:p w14:paraId="76283FF0" w14:textId="77777777" w:rsidR="007F03C9" w:rsidRDefault="002B4B75">
            <w:pPr>
              <w:pStyle w:val="TableParagraph"/>
              <w:spacing w:before="154"/>
              <w:ind w:left="711" w:right="698"/>
            </w:pPr>
            <w:r>
              <w:t>ΛΙΜΝΗ-ΑΤΑΛΑΝΤΗ</w:t>
            </w:r>
          </w:p>
        </w:tc>
        <w:tc>
          <w:tcPr>
            <w:tcW w:w="1080" w:type="dxa"/>
          </w:tcPr>
          <w:p w14:paraId="0129C3C4" w14:textId="5B834667" w:rsidR="007F03C9" w:rsidRDefault="00A31AE1">
            <w:pPr>
              <w:pStyle w:val="TableParagraph"/>
              <w:spacing w:before="154"/>
              <w:ind w:left="16" w:right="3"/>
            </w:pPr>
            <w:r>
              <w:rPr>
                <w:spacing w:val="2"/>
              </w:rPr>
              <w:t>15</w:t>
            </w:r>
            <w:r w:rsidR="002B4B75">
              <w:rPr>
                <w:spacing w:val="2"/>
              </w:rPr>
              <w:t xml:space="preserve"> </w:t>
            </w:r>
            <w:r w:rsidR="002B4B75">
              <w:t>ΝΜ</w:t>
            </w:r>
          </w:p>
        </w:tc>
      </w:tr>
      <w:tr w:rsidR="00A31AE1" w14:paraId="5A43382F" w14:textId="77777777">
        <w:trPr>
          <w:trHeight w:val="815"/>
        </w:trPr>
        <w:tc>
          <w:tcPr>
            <w:tcW w:w="410" w:type="dxa"/>
          </w:tcPr>
          <w:p w14:paraId="28F8681D" w14:textId="65F40950" w:rsidR="00A31AE1" w:rsidRPr="00EC46E6" w:rsidRDefault="00EC46E6">
            <w:pPr>
              <w:pStyle w:val="TableParagraph"/>
              <w:spacing w:before="8"/>
              <w:jc w:val="left"/>
              <w:rPr>
                <w:rFonts w:ascii="Arial"/>
                <w:bCs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Pr="00EC46E6">
              <w:rPr>
                <w:rFonts w:ascii="Arial"/>
                <w:bCs/>
                <w:sz w:val="24"/>
              </w:rPr>
              <w:t xml:space="preserve"> 3</w:t>
            </w:r>
          </w:p>
        </w:tc>
        <w:tc>
          <w:tcPr>
            <w:tcW w:w="1437" w:type="dxa"/>
          </w:tcPr>
          <w:p w14:paraId="5CBEE16C" w14:textId="7D5BFF5A" w:rsidR="00A31AE1" w:rsidRDefault="00B13C04">
            <w:pPr>
              <w:pStyle w:val="TableParagraph"/>
              <w:ind w:left="50" w:right="32"/>
            </w:pPr>
            <w:r>
              <w:t>Κυρ.30/07/23</w:t>
            </w:r>
          </w:p>
        </w:tc>
        <w:tc>
          <w:tcPr>
            <w:tcW w:w="2419" w:type="dxa"/>
          </w:tcPr>
          <w:p w14:paraId="21DAD19D" w14:textId="46C5DAE5" w:rsidR="00A31AE1" w:rsidRPr="00EC46E6" w:rsidRDefault="00B13C04">
            <w:pPr>
              <w:pStyle w:val="TableParagraph"/>
              <w:spacing w:before="8"/>
              <w:jc w:val="left"/>
              <w:rPr>
                <w:rFonts w:ascii="Arial"/>
                <w:bCs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     </w:t>
            </w:r>
            <w:r w:rsidRPr="00EC46E6">
              <w:rPr>
                <w:rFonts w:ascii="Arial"/>
                <w:bCs/>
                <w:sz w:val="24"/>
              </w:rPr>
              <w:t>ΑΤΑΛΑΝΤΗ</w:t>
            </w:r>
            <w:r w:rsidRPr="00EC46E6">
              <w:rPr>
                <w:rFonts w:ascii="Arial"/>
                <w:bCs/>
                <w:sz w:val="24"/>
              </w:rPr>
              <w:t xml:space="preserve"> </w:t>
            </w:r>
            <w:r w:rsidRPr="00EC46E6">
              <w:rPr>
                <w:rFonts w:ascii="Arial"/>
                <w:bCs/>
                <w:sz w:val="24"/>
              </w:rPr>
              <w:t>ΙΙ</w:t>
            </w:r>
          </w:p>
        </w:tc>
        <w:tc>
          <w:tcPr>
            <w:tcW w:w="1128" w:type="dxa"/>
          </w:tcPr>
          <w:p w14:paraId="62A844A8" w14:textId="6AC31CED" w:rsidR="00A31AE1" w:rsidRDefault="00EC46E6">
            <w:pPr>
              <w:pStyle w:val="TableParagraph"/>
              <w:ind w:left="272" w:right="255"/>
            </w:pPr>
            <w:r>
              <w:t>10.30</w:t>
            </w:r>
          </w:p>
        </w:tc>
        <w:tc>
          <w:tcPr>
            <w:tcW w:w="3415" w:type="dxa"/>
          </w:tcPr>
          <w:p w14:paraId="6C5ECBF4" w14:textId="114B05C3" w:rsidR="00A31AE1" w:rsidRDefault="00EC46E6">
            <w:pPr>
              <w:pStyle w:val="TableParagraph"/>
              <w:spacing w:before="29" w:line="244" w:lineRule="auto"/>
              <w:ind w:left="756" w:right="317" w:hanging="77"/>
              <w:jc w:val="left"/>
            </w:pPr>
            <w:r>
              <w:t>ΑΤΑΛΑΝΤΗ-ΛΙΜΝΗ</w:t>
            </w:r>
          </w:p>
        </w:tc>
        <w:tc>
          <w:tcPr>
            <w:tcW w:w="1080" w:type="dxa"/>
          </w:tcPr>
          <w:p w14:paraId="0BC33133" w14:textId="29592BCB" w:rsidR="00A31AE1" w:rsidRDefault="00EC46E6">
            <w:pPr>
              <w:pStyle w:val="TableParagraph"/>
              <w:ind w:left="16" w:right="5"/>
            </w:pPr>
            <w:r>
              <w:t>13 ΝΜ</w:t>
            </w:r>
          </w:p>
        </w:tc>
      </w:tr>
      <w:tr w:rsidR="007F03C9" w14:paraId="0FC61FF9" w14:textId="77777777">
        <w:trPr>
          <w:trHeight w:val="815"/>
        </w:trPr>
        <w:tc>
          <w:tcPr>
            <w:tcW w:w="410" w:type="dxa"/>
          </w:tcPr>
          <w:p w14:paraId="75357A5D" w14:textId="77777777" w:rsidR="007F03C9" w:rsidRDefault="007F03C9">
            <w:pPr>
              <w:pStyle w:val="TableParagraph"/>
              <w:spacing w:before="8"/>
              <w:jc w:val="left"/>
              <w:rPr>
                <w:rFonts w:ascii="Arial"/>
                <w:b/>
                <w:sz w:val="24"/>
              </w:rPr>
            </w:pPr>
          </w:p>
          <w:p w14:paraId="1FA42AD6" w14:textId="77777777" w:rsidR="007F03C9" w:rsidRDefault="002B4B75">
            <w:pPr>
              <w:pStyle w:val="TableParagraph"/>
              <w:spacing w:before="0"/>
              <w:ind w:left="10"/>
            </w:pPr>
            <w:r>
              <w:t>4</w:t>
            </w:r>
          </w:p>
        </w:tc>
        <w:tc>
          <w:tcPr>
            <w:tcW w:w="1437" w:type="dxa"/>
          </w:tcPr>
          <w:p w14:paraId="780C20B1" w14:textId="3831D873" w:rsidR="007F03C9" w:rsidRDefault="002B4B75">
            <w:pPr>
              <w:pStyle w:val="TableParagraph"/>
              <w:ind w:left="50" w:right="32"/>
            </w:pPr>
            <w:proofErr w:type="spellStart"/>
            <w:r>
              <w:t>Σαβ</w:t>
            </w:r>
            <w:proofErr w:type="spellEnd"/>
            <w:r>
              <w:rPr>
                <w:spacing w:val="4"/>
              </w:rPr>
              <w:t xml:space="preserve"> </w:t>
            </w:r>
            <w:r w:rsidR="003620A6">
              <w:rPr>
                <w:spacing w:val="4"/>
              </w:rPr>
              <w:t>30</w:t>
            </w:r>
            <w:r>
              <w:t>/</w:t>
            </w:r>
            <w:r w:rsidR="003620A6">
              <w:t>09</w:t>
            </w:r>
            <w:r>
              <w:t>/</w:t>
            </w:r>
            <w:r w:rsidR="00415978">
              <w:t>23</w:t>
            </w:r>
          </w:p>
        </w:tc>
        <w:tc>
          <w:tcPr>
            <w:tcW w:w="2419" w:type="dxa"/>
          </w:tcPr>
          <w:p w14:paraId="044F150C" w14:textId="77777777" w:rsidR="007F03C9" w:rsidRDefault="007F03C9">
            <w:pPr>
              <w:pStyle w:val="TableParagraph"/>
              <w:spacing w:before="8"/>
              <w:jc w:val="left"/>
              <w:rPr>
                <w:rFonts w:ascii="Arial"/>
                <w:b/>
                <w:sz w:val="24"/>
              </w:rPr>
            </w:pPr>
          </w:p>
          <w:p w14:paraId="68E732D1" w14:textId="06AA0B50" w:rsidR="007F03C9" w:rsidRDefault="00415978">
            <w:pPr>
              <w:pStyle w:val="TableParagraph"/>
              <w:spacing w:before="0"/>
              <w:ind w:left="257" w:right="246"/>
            </w:pPr>
            <w:r>
              <w:t>ΑΦΑΝΗΣ ΝΑΥΤΗΣ</w:t>
            </w:r>
          </w:p>
        </w:tc>
        <w:tc>
          <w:tcPr>
            <w:tcW w:w="1128" w:type="dxa"/>
          </w:tcPr>
          <w:p w14:paraId="08956461" w14:textId="17DDF2AE" w:rsidR="007F03C9" w:rsidRDefault="002B4B75">
            <w:pPr>
              <w:pStyle w:val="TableParagraph"/>
              <w:ind w:left="272" w:right="255"/>
            </w:pPr>
            <w:r>
              <w:t>1</w:t>
            </w:r>
            <w:r w:rsidR="00415978">
              <w:t>5</w:t>
            </w:r>
            <w:r>
              <w:t>.30</w:t>
            </w:r>
          </w:p>
        </w:tc>
        <w:tc>
          <w:tcPr>
            <w:tcW w:w="3415" w:type="dxa"/>
          </w:tcPr>
          <w:p w14:paraId="663898A8" w14:textId="77777777" w:rsidR="007F03C9" w:rsidRDefault="002B4B75">
            <w:pPr>
              <w:pStyle w:val="TableParagraph"/>
              <w:spacing w:before="29" w:line="244" w:lineRule="auto"/>
              <w:ind w:left="756" w:right="317" w:hanging="77"/>
              <w:jc w:val="left"/>
            </w:pPr>
            <w:r>
              <w:t>ΛΙΜΝΗ-ΠΕΡΙΠΛΟΥΣ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ΣΗΜΑΝΤΗΡΩΝ-ΛΙΜΝΗ</w:t>
            </w:r>
          </w:p>
        </w:tc>
        <w:tc>
          <w:tcPr>
            <w:tcW w:w="1080" w:type="dxa"/>
          </w:tcPr>
          <w:p w14:paraId="24454072" w14:textId="20173F70" w:rsidR="007F03C9" w:rsidRDefault="002B4B75">
            <w:pPr>
              <w:pStyle w:val="TableParagraph"/>
              <w:ind w:left="16" w:right="5"/>
            </w:pPr>
            <w:r>
              <w:t>1</w:t>
            </w:r>
            <w:r w:rsidR="00915701">
              <w:t>7</w:t>
            </w:r>
            <w:r>
              <w:t>ΝΜ</w:t>
            </w:r>
          </w:p>
        </w:tc>
      </w:tr>
    </w:tbl>
    <w:p w14:paraId="3EC53CAB" w14:textId="77777777" w:rsidR="007F03C9" w:rsidRDefault="007F03C9">
      <w:pPr>
        <w:pStyle w:val="a3"/>
        <w:rPr>
          <w:rFonts w:ascii="Arial"/>
          <w:b/>
          <w:sz w:val="26"/>
        </w:rPr>
      </w:pPr>
    </w:p>
    <w:p w14:paraId="2FB54237" w14:textId="77777777" w:rsidR="007F03C9" w:rsidRDefault="007F03C9">
      <w:pPr>
        <w:pStyle w:val="a3"/>
        <w:rPr>
          <w:rFonts w:ascii="Arial"/>
          <w:b/>
          <w:sz w:val="26"/>
        </w:rPr>
      </w:pPr>
    </w:p>
    <w:p w14:paraId="57BA0681" w14:textId="77777777" w:rsidR="007F03C9" w:rsidRDefault="002B4B75">
      <w:pPr>
        <w:pStyle w:val="a5"/>
        <w:numPr>
          <w:ilvl w:val="1"/>
          <w:numId w:val="6"/>
        </w:numPr>
        <w:tabs>
          <w:tab w:val="left" w:pos="615"/>
        </w:tabs>
        <w:spacing w:before="164" w:line="242" w:lineRule="auto"/>
        <w:ind w:right="368" w:hanging="428"/>
      </w:pPr>
      <w:r>
        <w:t>Οι</w:t>
      </w:r>
      <w:r>
        <w:rPr>
          <w:spacing w:val="7"/>
        </w:rPr>
        <w:t xml:space="preserve"> </w:t>
      </w:r>
      <w:r>
        <w:t>δηλώσεις</w:t>
      </w:r>
      <w:r>
        <w:rPr>
          <w:spacing w:val="9"/>
        </w:rPr>
        <w:t xml:space="preserve"> </w:t>
      </w:r>
      <w:r>
        <w:t>συμμετοχής</w:t>
      </w:r>
      <w:r>
        <w:rPr>
          <w:spacing w:val="9"/>
        </w:rPr>
        <w:t xml:space="preserve"> </w:t>
      </w:r>
      <w:r>
        <w:t>για</w:t>
      </w:r>
      <w:r>
        <w:rPr>
          <w:spacing w:val="9"/>
        </w:rPr>
        <w:t xml:space="preserve"> </w:t>
      </w:r>
      <w:r>
        <w:t>κάθε</w:t>
      </w:r>
      <w:r>
        <w:rPr>
          <w:spacing w:val="9"/>
        </w:rPr>
        <w:t xml:space="preserve"> </w:t>
      </w:r>
      <w:r>
        <w:t>αγώνα</w:t>
      </w:r>
      <w:r>
        <w:rPr>
          <w:spacing w:val="9"/>
        </w:rPr>
        <w:t xml:space="preserve"> </w:t>
      </w:r>
      <w:r>
        <w:t>υποβάλλονται</w:t>
      </w:r>
      <w:r>
        <w:rPr>
          <w:spacing w:val="8"/>
        </w:rPr>
        <w:t xml:space="preserve"> </w:t>
      </w:r>
      <w:r>
        <w:t>πριν</w:t>
      </w:r>
      <w:r>
        <w:rPr>
          <w:spacing w:val="7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ημερομηνία</w:t>
      </w:r>
      <w:r>
        <w:rPr>
          <w:spacing w:val="9"/>
        </w:rPr>
        <w:t xml:space="preserve"> </w:t>
      </w:r>
      <w:r>
        <w:t>που</w:t>
      </w:r>
      <w:r>
        <w:rPr>
          <w:spacing w:val="9"/>
        </w:rPr>
        <w:t xml:space="preserve"> </w:t>
      </w:r>
      <w:r>
        <w:t>αναφέρεται</w:t>
      </w:r>
      <w:r>
        <w:rPr>
          <w:spacing w:val="-56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παρακάτω</w:t>
      </w:r>
      <w:r>
        <w:rPr>
          <w:spacing w:val="4"/>
        </w:rPr>
        <w:t xml:space="preserve"> </w:t>
      </w:r>
      <w:r>
        <w:t>πίνακα.</w:t>
      </w:r>
    </w:p>
    <w:p w14:paraId="16986A7E" w14:textId="77777777" w:rsidR="007F03C9" w:rsidRDefault="007F03C9">
      <w:pPr>
        <w:pStyle w:val="a3"/>
        <w:spacing w:before="5"/>
      </w:pPr>
    </w:p>
    <w:tbl>
      <w:tblPr>
        <w:tblStyle w:val="TableNormal1"/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"/>
        <w:gridCol w:w="6384"/>
      </w:tblGrid>
      <w:tr w:rsidR="00312013" w14:paraId="7422156A" w14:textId="77777777" w:rsidTr="00977405">
        <w:trPr>
          <w:trHeight w:val="436"/>
          <w:jc w:val="center"/>
        </w:trPr>
        <w:tc>
          <w:tcPr>
            <w:tcW w:w="3085" w:type="dxa"/>
          </w:tcPr>
          <w:p w14:paraId="703A1F44" w14:textId="77777777" w:rsidR="00312013" w:rsidRDefault="00312013">
            <w:pPr>
              <w:pStyle w:val="TableParagraph"/>
              <w:spacing w:before="82"/>
              <w:ind w:left="482" w:right="473"/>
            </w:pPr>
            <w:bookmarkStart w:id="0" w:name="_GoBack"/>
            <w:r>
              <w:t>Ονομασία</w:t>
            </w:r>
            <w:r>
              <w:rPr>
                <w:spacing w:val="9"/>
              </w:rPr>
              <w:t xml:space="preserve"> </w:t>
            </w:r>
            <w:r>
              <w:t>Αγώνα</w:t>
            </w:r>
          </w:p>
        </w:tc>
        <w:tc>
          <w:tcPr>
            <w:tcW w:w="6391" w:type="dxa"/>
            <w:gridSpan w:val="2"/>
          </w:tcPr>
          <w:p w14:paraId="00CE5617" w14:textId="77777777" w:rsidR="00312013" w:rsidRDefault="00312013">
            <w:pPr>
              <w:pStyle w:val="TableParagraph"/>
              <w:spacing w:before="82"/>
              <w:ind w:left="402" w:right="395"/>
            </w:pPr>
            <w:r>
              <w:t>Λήξη</w:t>
            </w:r>
            <w:r>
              <w:rPr>
                <w:spacing w:val="-13"/>
              </w:rPr>
              <w:t xml:space="preserve"> </w:t>
            </w:r>
            <w:r>
              <w:t>ορίου</w:t>
            </w:r>
            <w:r>
              <w:rPr>
                <w:spacing w:val="-13"/>
              </w:rPr>
              <w:t xml:space="preserve"> </w:t>
            </w:r>
            <w:r>
              <w:t>συμμετοχής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Συγκέντρωση</w:t>
            </w:r>
            <w:r>
              <w:rPr>
                <w:spacing w:val="-12"/>
              </w:rPr>
              <w:t xml:space="preserve"> </w:t>
            </w:r>
            <w:r>
              <w:t>κυβερνητών.</w:t>
            </w:r>
          </w:p>
        </w:tc>
      </w:tr>
      <w:tr w:rsidR="00312013" w14:paraId="6380154B" w14:textId="77777777" w:rsidTr="00977405">
        <w:trPr>
          <w:trHeight w:val="323"/>
          <w:jc w:val="center"/>
        </w:trPr>
        <w:tc>
          <w:tcPr>
            <w:tcW w:w="3085" w:type="dxa"/>
          </w:tcPr>
          <w:p w14:paraId="5A9C83D2" w14:textId="0DA43FFB" w:rsidR="00312013" w:rsidRDefault="00312013">
            <w:pPr>
              <w:pStyle w:val="TableParagraph"/>
              <w:spacing w:before="27"/>
              <w:ind w:left="482" w:right="474"/>
            </w:pPr>
            <w:r>
              <w:t>ΑΦΑΝΗΣ ΝΑΥΤΗΣ</w:t>
            </w:r>
          </w:p>
        </w:tc>
        <w:tc>
          <w:tcPr>
            <w:tcW w:w="6391" w:type="dxa"/>
            <w:gridSpan w:val="2"/>
          </w:tcPr>
          <w:p w14:paraId="4179FEB5" w14:textId="0875F694" w:rsidR="00312013" w:rsidRDefault="00312013" w:rsidP="00977405">
            <w:pPr>
              <w:pStyle w:val="TableParagraph"/>
              <w:spacing w:before="27"/>
              <w:ind w:left="402" w:right="391"/>
            </w:pPr>
            <w:r>
              <w:rPr>
                <w:spacing w:val="6"/>
              </w:rPr>
              <w:t xml:space="preserve"> </w:t>
            </w:r>
            <w:r>
              <w:t>0</w:t>
            </w:r>
            <w:r w:rsidR="00F94862">
              <w:t>1</w:t>
            </w:r>
            <w:r>
              <w:t>/07/202</w:t>
            </w:r>
            <w:r w:rsidR="00F94862">
              <w:t>3</w:t>
            </w:r>
            <w:r>
              <w:rPr>
                <w:spacing w:val="5"/>
              </w:rPr>
              <w:t xml:space="preserve"> </w:t>
            </w:r>
            <w:r>
              <w:t>ώρα</w:t>
            </w:r>
            <w:r>
              <w:rPr>
                <w:spacing w:val="9"/>
              </w:rPr>
              <w:t xml:space="preserve"> </w:t>
            </w:r>
            <w:r>
              <w:t>12:00</w:t>
            </w:r>
          </w:p>
        </w:tc>
      </w:tr>
      <w:tr w:rsidR="00312013" w14:paraId="67CC14BA" w14:textId="77777777" w:rsidTr="00977405">
        <w:trPr>
          <w:trHeight w:val="323"/>
          <w:jc w:val="center"/>
        </w:trPr>
        <w:tc>
          <w:tcPr>
            <w:tcW w:w="3092" w:type="dxa"/>
            <w:gridSpan w:val="2"/>
          </w:tcPr>
          <w:p w14:paraId="650746CC" w14:textId="345FC990" w:rsidR="00312013" w:rsidRDefault="00312013">
            <w:pPr>
              <w:pStyle w:val="TableParagraph"/>
              <w:spacing w:before="22"/>
              <w:ind w:left="482" w:right="474"/>
            </w:pPr>
            <w:r>
              <w:t>ΑΤΑΛΑΝΤΗ</w:t>
            </w:r>
            <w:r>
              <w:rPr>
                <w:spacing w:val="1"/>
              </w:rPr>
              <w:t xml:space="preserve"> </w:t>
            </w:r>
            <w:r>
              <w:t>Ι</w:t>
            </w:r>
            <w:r w:rsidR="00EF2AFA">
              <w:t xml:space="preserve"> &amp; ΙΙ</w:t>
            </w:r>
          </w:p>
        </w:tc>
        <w:tc>
          <w:tcPr>
            <w:tcW w:w="6384" w:type="dxa"/>
          </w:tcPr>
          <w:p w14:paraId="6333F8BE" w14:textId="308140F7" w:rsidR="00312013" w:rsidRDefault="00312013">
            <w:pPr>
              <w:pStyle w:val="TableParagraph"/>
              <w:spacing w:before="22"/>
              <w:ind w:left="402" w:right="391"/>
            </w:pPr>
            <w:r>
              <w:rPr>
                <w:spacing w:val="6"/>
              </w:rPr>
              <w:t xml:space="preserve"> </w:t>
            </w:r>
            <w:r w:rsidR="00F94862">
              <w:rPr>
                <w:spacing w:val="6"/>
              </w:rPr>
              <w:t>29</w:t>
            </w:r>
            <w:r>
              <w:t>/07/202</w:t>
            </w:r>
            <w:r w:rsidR="00EF2AFA">
              <w:t>3</w:t>
            </w:r>
            <w:r>
              <w:rPr>
                <w:spacing w:val="5"/>
              </w:rPr>
              <w:t xml:space="preserve"> </w:t>
            </w:r>
            <w:r>
              <w:t>ώρα</w:t>
            </w:r>
            <w:r>
              <w:rPr>
                <w:spacing w:val="9"/>
              </w:rPr>
              <w:t xml:space="preserve"> </w:t>
            </w:r>
            <w:r>
              <w:t>12:00</w:t>
            </w:r>
          </w:p>
        </w:tc>
      </w:tr>
      <w:tr w:rsidR="00312013" w14:paraId="76884074" w14:textId="77777777" w:rsidTr="00977405">
        <w:trPr>
          <w:trHeight w:val="588"/>
          <w:jc w:val="center"/>
        </w:trPr>
        <w:tc>
          <w:tcPr>
            <w:tcW w:w="3092" w:type="dxa"/>
            <w:gridSpan w:val="2"/>
          </w:tcPr>
          <w:p w14:paraId="1B4418B0" w14:textId="1E369D22" w:rsidR="00312013" w:rsidRDefault="00312013" w:rsidP="00977405">
            <w:pPr>
              <w:pStyle w:val="TableParagraph"/>
              <w:spacing w:before="22"/>
              <w:ind w:left="482" w:right="471"/>
            </w:pPr>
            <w:r>
              <w:t>ΕΛΥΜΝΙΟΝ</w:t>
            </w:r>
          </w:p>
        </w:tc>
        <w:tc>
          <w:tcPr>
            <w:tcW w:w="6384" w:type="dxa"/>
          </w:tcPr>
          <w:p w14:paraId="1E73C7BE" w14:textId="297E3BCE" w:rsidR="00312013" w:rsidRDefault="00977405" w:rsidP="00977405">
            <w:pPr>
              <w:pStyle w:val="TableParagraph"/>
              <w:spacing w:before="149"/>
              <w:ind w:right="391"/>
            </w:pPr>
            <w:r>
              <w:rPr>
                <w:spacing w:val="6"/>
              </w:rPr>
              <w:t>3</w:t>
            </w:r>
            <w:r w:rsidR="00EF2AFA">
              <w:rPr>
                <w:spacing w:val="6"/>
              </w:rPr>
              <w:t>0</w:t>
            </w:r>
            <w:r w:rsidR="00312013">
              <w:t>/</w:t>
            </w:r>
            <w:r w:rsidR="00EF2AFA">
              <w:t>09</w:t>
            </w:r>
            <w:r w:rsidR="00312013">
              <w:t>/202</w:t>
            </w:r>
            <w:r w:rsidR="00EF2AFA">
              <w:t>3</w:t>
            </w:r>
            <w:r w:rsidR="00312013">
              <w:rPr>
                <w:spacing w:val="5"/>
              </w:rPr>
              <w:t xml:space="preserve"> </w:t>
            </w:r>
            <w:r w:rsidR="00312013">
              <w:t>ώρα</w:t>
            </w:r>
            <w:r w:rsidR="00312013">
              <w:rPr>
                <w:spacing w:val="9"/>
              </w:rPr>
              <w:t xml:space="preserve"> </w:t>
            </w:r>
            <w:r w:rsidR="00312013">
              <w:t>12:00</w:t>
            </w:r>
          </w:p>
        </w:tc>
      </w:tr>
    </w:tbl>
    <w:bookmarkEnd w:id="0"/>
    <w:p w14:paraId="641DAABC" w14:textId="77777777" w:rsidR="007F03C9" w:rsidRDefault="002B4B75">
      <w:pPr>
        <w:pStyle w:val="2"/>
        <w:numPr>
          <w:ilvl w:val="0"/>
          <w:numId w:val="6"/>
        </w:numPr>
        <w:tabs>
          <w:tab w:val="left" w:pos="502"/>
        </w:tabs>
        <w:spacing w:before="111"/>
        <w:ind w:hanging="270"/>
      </w:pPr>
      <w:r>
        <w:t>ΔΙΑΧΩΡΙΣΜΟΣ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ΣΥΓΧΩΝΕΥΣΗ</w:t>
      </w:r>
      <w:r>
        <w:rPr>
          <w:spacing w:val="-5"/>
        </w:rPr>
        <w:t xml:space="preserve"> </w:t>
      </w:r>
      <w:r>
        <w:t>ΚΛΑΣΕΩΝ</w:t>
      </w:r>
    </w:p>
    <w:p w14:paraId="612BCD3B" w14:textId="77777777" w:rsidR="007F03C9" w:rsidRDefault="002B4B75">
      <w:pPr>
        <w:pStyle w:val="a3"/>
        <w:spacing w:before="123" w:line="244" w:lineRule="auto"/>
        <w:ind w:left="232" w:right="366" w:firstLine="566"/>
        <w:jc w:val="both"/>
      </w:pPr>
      <w:r>
        <w:t>Η Επιτροπή αγώνα έχει το δικαίωμα να συγχωνεύσει ή να διαχωρίσει τις κλάσεις ανάλογα με</w:t>
      </w:r>
      <w:r>
        <w:rPr>
          <w:spacing w:val="-56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συμμετοχή,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ΕΑΘ/Ε.Ι.Ο.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τελικές</w:t>
      </w:r>
      <w:r>
        <w:rPr>
          <w:spacing w:val="1"/>
        </w:rPr>
        <w:t xml:space="preserve"> </w:t>
      </w:r>
      <w:r>
        <w:t>καταστάσεις</w:t>
      </w:r>
      <w:r>
        <w:rPr>
          <w:spacing w:val="1"/>
        </w:rPr>
        <w:t xml:space="preserve"> </w:t>
      </w:r>
      <w:r>
        <w:rPr>
          <w:spacing w:val="-1"/>
        </w:rPr>
        <w:t>συγχώνευσης</w:t>
      </w:r>
      <w:r>
        <w:rPr>
          <w:spacing w:val="2"/>
        </w:rPr>
        <w:t xml:space="preserve"> </w:t>
      </w:r>
      <w:r>
        <w:rPr>
          <w:spacing w:val="-1"/>
          <w:w w:val="160"/>
        </w:rPr>
        <w:t>–</w:t>
      </w:r>
      <w:r>
        <w:rPr>
          <w:spacing w:val="-31"/>
          <w:w w:val="160"/>
        </w:rPr>
        <w:t xml:space="preserve"> </w:t>
      </w:r>
      <w:r>
        <w:rPr>
          <w:spacing w:val="-1"/>
        </w:rPr>
        <w:t>διαχωρισμού</w:t>
      </w:r>
      <w:r>
        <w:rPr>
          <w:spacing w:val="2"/>
        </w:rPr>
        <w:t xml:space="preserve"> </w:t>
      </w:r>
      <w:r>
        <w:t>των</w:t>
      </w:r>
      <w:r>
        <w:rPr>
          <w:spacing w:val="2"/>
        </w:rPr>
        <w:t xml:space="preserve"> </w:t>
      </w:r>
      <w:r>
        <w:t>κλάσεων</w:t>
      </w:r>
      <w:r>
        <w:rPr>
          <w:spacing w:val="2"/>
        </w:rPr>
        <w:t xml:space="preserve"> </w:t>
      </w:r>
      <w:r>
        <w:t>θα</w:t>
      </w:r>
      <w:r>
        <w:rPr>
          <w:spacing w:val="4"/>
        </w:rPr>
        <w:t xml:space="preserve"> </w:t>
      </w:r>
      <w:r>
        <w:t>δοθούν</w:t>
      </w:r>
      <w:r>
        <w:rPr>
          <w:spacing w:val="2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συγκέντρωση</w:t>
      </w:r>
      <w:r>
        <w:rPr>
          <w:spacing w:val="4"/>
        </w:rPr>
        <w:t xml:space="preserve"> </w:t>
      </w:r>
      <w:r>
        <w:t>κυβερνητών.</w:t>
      </w:r>
    </w:p>
    <w:p w14:paraId="686D2F97" w14:textId="77777777" w:rsidR="007F03C9" w:rsidRDefault="002B4B75">
      <w:pPr>
        <w:pStyle w:val="a3"/>
        <w:spacing w:line="245" w:lineRule="exact"/>
        <w:ind w:left="799"/>
        <w:jc w:val="both"/>
      </w:pPr>
      <w:r>
        <w:t>Θα</w:t>
      </w:r>
      <w:r>
        <w:rPr>
          <w:spacing w:val="31"/>
        </w:rPr>
        <w:t xml:space="preserve"> </w:t>
      </w:r>
      <w:r>
        <w:t>γίνει</w:t>
      </w:r>
      <w:r>
        <w:rPr>
          <w:spacing w:val="30"/>
        </w:rPr>
        <w:t xml:space="preserve"> </w:t>
      </w:r>
      <w:r>
        <w:t>συγχώνευση</w:t>
      </w:r>
      <w:r>
        <w:rPr>
          <w:spacing w:val="31"/>
        </w:rPr>
        <w:t xml:space="preserve"> </w:t>
      </w:r>
      <w:r>
        <w:t>των</w:t>
      </w:r>
      <w:r>
        <w:rPr>
          <w:spacing w:val="29"/>
        </w:rPr>
        <w:t xml:space="preserve"> </w:t>
      </w:r>
      <w:r>
        <w:t>κλάσεων</w:t>
      </w:r>
      <w:r>
        <w:rPr>
          <w:spacing w:val="29"/>
        </w:rPr>
        <w:t xml:space="preserve"> </w:t>
      </w:r>
      <w:r>
        <w:t>των</w:t>
      </w:r>
      <w:r>
        <w:rPr>
          <w:spacing w:val="30"/>
        </w:rPr>
        <w:t xml:space="preserve"> </w:t>
      </w:r>
      <w:r>
        <w:t>σκαφών</w:t>
      </w:r>
      <w:r>
        <w:rPr>
          <w:spacing w:val="29"/>
        </w:rPr>
        <w:t xml:space="preserve"> </w:t>
      </w:r>
      <w:r>
        <w:t>που</w:t>
      </w:r>
      <w:r>
        <w:rPr>
          <w:spacing w:val="31"/>
        </w:rPr>
        <w:t xml:space="preserve"> </w:t>
      </w:r>
      <w:r>
        <w:t>είναι</w:t>
      </w:r>
      <w:r>
        <w:rPr>
          <w:spacing w:val="30"/>
        </w:rPr>
        <w:t xml:space="preserve"> </w:t>
      </w:r>
      <w:r>
        <w:t>καταμετρημένα</w:t>
      </w:r>
      <w:r>
        <w:rPr>
          <w:spacing w:val="31"/>
        </w:rPr>
        <w:t xml:space="preserve"> </w:t>
      </w:r>
      <w:r>
        <w:t>κατά</w:t>
      </w:r>
      <w:r>
        <w:rPr>
          <w:spacing w:val="31"/>
        </w:rPr>
        <w:t xml:space="preserve"> </w:t>
      </w:r>
      <w:proofErr w:type="spellStart"/>
      <w:r>
        <w:t>ORCi</w:t>
      </w:r>
      <w:proofErr w:type="spellEnd"/>
      <w:r>
        <w:rPr>
          <w:spacing w:val="31"/>
        </w:rPr>
        <w:t xml:space="preserve"> </w:t>
      </w:r>
      <w:r>
        <w:t>και</w:t>
      </w:r>
    </w:p>
    <w:p w14:paraId="3FC7A7EB" w14:textId="77777777" w:rsidR="007F03C9" w:rsidRDefault="002B4B75">
      <w:pPr>
        <w:pStyle w:val="a3"/>
        <w:spacing w:before="3"/>
        <w:ind w:left="232"/>
      </w:pPr>
      <w:r>
        <w:t>ORC</w:t>
      </w:r>
      <w:r>
        <w:rPr>
          <w:spacing w:val="1"/>
        </w:rPr>
        <w:t xml:space="preserve"> </w:t>
      </w:r>
      <w:proofErr w:type="spellStart"/>
      <w:r>
        <w:t>Club</w:t>
      </w:r>
      <w:proofErr w:type="spellEnd"/>
      <w:r>
        <w:t>.</w:t>
      </w:r>
    </w:p>
    <w:p w14:paraId="6981CA12" w14:textId="77777777" w:rsidR="007F03C9" w:rsidRDefault="002B4B75">
      <w:pPr>
        <w:pStyle w:val="2"/>
        <w:numPr>
          <w:ilvl w:val="0"/>
          <w:numId w:val="6"/>
        </w:numPr>
        <w:tabs>
          <w:tab w:val="left" w:pos="502"/>
        </w:tabs>
        <w:ind w:hanging="270"/>
      </w:pPr>
      <w:r>
        <w:t>ΣΥΣΤΗΜΑ</w:t>
      </w:r>
      <w:r>
        <w:rPr>
          <w:spacing w:val="-9"/>
        </w:rPr>
        <w:t xml:space="preserve"> </w:t>
      </w:r>
      <w:r>
        <w:t>ΔΙΟΡΘΩΣΕΩΣ</w:t>
      </w:r>
      <w:r>
        <w:rPr>
          <w:spacing w:val="-3"/>
        </w:rPr>
        <w:t xml:space="preserve"> </w:t>
      </w:r>
      <w:r>
        <w:t>ΧΡΟΝΟΥ</w:t>
      </w:r>
    </w:p>
    <w:p w14:paraId="3331FD5D" w14:textId="6E2333C3" w:rsidR="007F03C9" w:rsidRDefault="002B4B75">
      <w:pPr>
        <w:pStyle w:val="a5"/>
        <w:numPr>
          <w:ilvl w:val="1"/>
          <w:numId w:val="6"/>
        </w:numPr>
        <w:tabs>
          <w:tab w:val="left" w:pos="701"/>
        </w:tabs>
        <w:spacing w:before="123"/>
        <w:ind w:right="364" w:hanging="428"/>
        <w:jc w:val="both"/>
        <w:rPr>
          <w:rFonts w:ascii="Tahoma" w:hAnsi="Tahoma"/>
          <w:sz w:val="24"/>
        </w:rPr>
      </w:pPr>
      <w:r>
        <w:tab/>
        <w:t>Για</w:t>
      </w:r>
      <w:r>
        <w:rPr>
          <w:spacing w:val="-2"/>
        </w:rPr>
        <w:t xml:space="preserve"> </w:t>
      </w:r>
      <w:r>
        <w:t>όλες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ιστιοδρομίες</w:t>
      </w:r>
      <w:r w:rsidR="002C1806">
        <w:t xml:space="preserve"> των αγώνων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εξαγωγή</w:t>
      </w:r>
      <w:r>
        <w:rPr>
          <w:spacing w:val="-1"/>
        </w:rPr>
        <w:t xml:space="preserve"> </w:t>
      </w:r>
      <w:r>
        <w:t>αποτελεσμάτων,</w:t>
      </w:r>
      <w:r>
        <w:rPr>
          <w:spacing w:val="-1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εφαρμοστεί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σύστημα</w:t>
      </w:r>
      <w:r>
        <w:rPr>
          <w:spacing w:val="-56"/>
        </w:rPr>
        <w:t xml:space="preserve"> </w:t>
      </w:r>
      <w:r>
        <w:t>εξαγωγής</w:t>
      </w:r>
      <w:r>
        <w:rPr>
          <w:spacing w:val="2"/>
        </w:rPr>
        <w:t xml:space="preserve"> </w:t>
      </w:r>
      <w:r>
        <w:t>αποτελεσμάτων</w:t>
      </w:r>
      <w:r>
        <w:rPr>
          <w:spacing w:val="12"/>
        </w:rPr>
        <w:t xml:space="preserve"> </w:t>
      </w:r>
      <w:r>
        <w:rPr>
          <w:rFonts w:ascii="Tahoma" w:hAnsi="Tahoma"/>
          <w:sz w:val="24"/>
        </w:rPr>
        <w:t>"</w:t>
      </w:r>
      <w:proofErr w:type="spellStart"/>
      <w:r>
        <w:t>Time</w:t>
      </w:r>
      <w:proofErr w:type="spellEnd"/>
      <w:r>
        <w:rPr>
          <w:spacing w:val="3"/>
        </w:rPr>
        <w:t xml:space="preserve"> </w:t>
      </w:r>
      <w:r>
        <w:t xml:space="preserve">on </w:t>
      </w:r>
      <w:proofErr w:type="spellStart"/>
      <w:r>
        <w:t>Time</w:t>
      </w:r>
      <w:proofErr w:type="spellEnd"/>
      <w:r>
        <w:t>"</w:t>
      </w:r>
      <w:r>
        <w:rPr>
          <w:rFonts w:ascii="Tahoma" w:hAnsi="Tahoma"/>
          <w:sz w:val="24"/>
        </w:rPr>
        <w:t>.</w:t>
      </w:r>
    </w:p>
    <w:p w14:paraId="1FD1B70C" w14:textId="77777777" w:rsidR="007F03C9" w:rsidRDefault="002B4B75">
      <w:pPr>
        <w:pStyle w:val="2"/>
        <w:numPr>
          <w:ilvl w:val="0"/>
          <w:numId w:val="6"/>
        </w:numPr>
        <w:tabs>
          <w:tab w:val="left" w:pos="636"/>
        </w:tabs>
        <w:spacing w:before="121"/>
        <w:ind w:left="636" w:hanging="404"/>
      </w:pPr>
      <w:r>
        <w:t>ΣΥΣΤΗΜΑ</w:t>
      </w:r>
      <w:r>
        <w:rPr>
          <w:spacing w:val="-11"/>
        </w:rPr>
        <w:t xml:space="preserve"> </w:t>
      </w:r>
      <w:r>
        <w:t>ΒΑΘΜΟΛΟΓΙΑΣ</w:t>
      </w:r>
    </w:p>
    <w:p w14:paraId="4B680E2B" w14:textId="77777777" w:rsidR="007F03C9" w:rsidRDefault="002B4B75">
      <w:pPr>
        <w:pStyle w:val="a5"/>
        <w:numPr>
          <w:ilvl w:val="1"/>
          <w:numId w:val="6"/>
        </w:numPr>
        <w:tabs>
          <w:tab w:val="left" w:pos="814"/>
        </w:tabs>
        <w:spacing w:before="123" w:line="244" w:lineRule="auto"/>
        <w:ind w:right="363" w:hanging="428"/>
        <w:jc w:val="both"/>
      </w:pPr>
      <w:r>
        <w:t>Θα</w:t>
      </w:r>
      <w:r>
        <w:rPr>
          <w:spacing w:val="1"/>
        </w:rPr>
        <w:t xml:space="preserve"> </w:t>
      </w:r>
      <w:r>
        <w:t>εφαρμοστεί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χαμηλής</w:t>
      </w:r>
      <w:r>
        <w:rPr>
          <w:spacing w:val="1"/>
        </w:rPr>
        <w:t xml:space="preserve"> </w:t>
      </w:r>
      <w:r>
        <w:t>βαθμολογίας,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κανόνα</w:t>
      </w:r>
      <w:r>
        <w:rPr>
          <w:spacing w:val="1"/>
        </w:rPr>
        <w:t xml:space="preserve"> </w:t>
      </w:r>
      <w:r>
        <w:t>Α4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 xml:space="preserve">παραρτήματος Α, του διεθνούς κανονισμού ιστιοδρομιών World </w:t>
      </w:r>
      <w:proofErr w:type="spellStart"/>
      <w:r>
        <w:t>Sailing</w:t>
      </w:r>
      <w:proofErr w:type="spellEnd"/>
      <w:r>
        <w:t xml:space="preserve"> 2021-2024 10.2 Ο</w:t>
      </w:r>
      <w:r>
        <w:rPr>
          <w:spacing w:val="1"/>
        </w:rPr>
        <w:t xml:space="preserve"> </w:t>
      </w:r>
      <w:r>
        <w:lastRenderedPageBreak/>
        <w:t>συντελεστής</w:t>
      </w:r>
      <w:r>
        <w:rPr>
          <w:spacing w:val="-2"/>
        </w:rPr>
        <w:t xml:space="preserve"> </w:t>
      </w:r>
      <w:r>
        <w:t>βαρύτητας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όλες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ιστιοδρομίες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1.00.</w:t>
      </w:r>
    </w:p>
    <w:p w14:paraId="71F4540C" w14:textId="77777777" w:rsidR="007F03C9" w:rsidRDefault="002B4B75">
      <w:pPr>
        <w:pStyle w:val="a3"/>
        <w:spacing w:line="244" w:lineRule="auto"/>
        <w:ind w:left="659" w:right="364" w:hanging="428"/>
        <w:jc w:val="both"/>
      </w:pPr>
      <w:r>
        <w:t>10.3 Στην συγκεντρωτική βαθμολογία κάθε σκάφους δεν θα υπολογιστεί η ιστιοδρομία με την</w:t>
      </w:r>
      <w:r>
        <w:rPr>
          <w:spacing w:val="1"/>
        </w:rPr>
        <w:t xml:space="preserve"> </w:t>
      </w:r>
      <w:r>
        <w:t>χειρότερη</w:t>
      </w:r>
      <w:r>
        <w:rPr>
          <w:spacing w:val="3"/>
        </w:rPr>
        <w:t xml:space="preserve"> </w:t>
      </w:r>
      <w:r>
        <w:t>βαθμολογία.</w:t>
      </w:r>
    </w:p>
    <w:p w14:paraId="454934B0" w14:textId="77777777" w:rsidR="007F03C9" w:rsidRDefault="002B4B75">
      <w:pPr>
        <w:pStyle w:val="2"/>
        <w:numPr>
          <w:ilvl w:val="0"/>
          <w:numId w:val="6"/>
        </w:numPr>
        <w:tabs>
          <w:tab w:val="left" w:pos="636"/>
        </w:tabs>
        <w:spacing w:before="112"/>
        <w:ind w:left="636" w:hanging="404"/>
      </w:pPr>
      <w:r>
        <w:t>ΟΔΗΓΙΕΣ</w:t>
      </w:r>
      <w:r>
        <w:rPr>
          <w:spacing w:val="-3"/>
        </w:rPr>
        <w:t xml:space="preserve"> </w:t>
      </w:r>
      <w:r>
        <w:t>ΠΛΟΥ</w:t>
      </w:r>
    </w:p>
    <w:p w14:paraId="2477262C" w14:textId="77777777" w:rsidR="007F03C9" w:rsidRDefault="002B4B75">
      <w:pPr>
        <w:pStyle w:val="a3"/>
        <w:spacing w:before="123" w:line="242" w:lineRule="auto"/>
        <w:ind w:left="232" w:right="347" w:firstLine="427"/>
      </w:pPr>
      <w:r>
        <w:t>Οι</w:t>
      </w:r>
      <w:r>
        <w:rPr>
          <w:spacing w:val="-5"/>
        </w:rPr>
        <w:t xml:space="preserve"> </w:t>
      </w:r>
      <w:r>
        <w:t>Οδηγίες</w:t>
      </w:r>
      <w:r>
        <w:rPr>
          <w:spacing w:val="-5"/>
        </w:rPr>
        <w:t xml:space="preserve"> </w:t>
      </w:r>
      <w:r>
        <w:t>Πλου</w:t>
      </w:r>
      <w:r>
        <w:rPr>
          <w:spacing w:val="-5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δοθούν</w:t>
      </w:r>
      <w:r>
        <w:rPr>
          <w:spacing w:val="-7"/>
        </w:rPr>
        <w:t xml:space="preserve"> </w:t>
      </w:r>
      <w:r>
        <w:t>στους</w:t>
      </w:r>
      <w:r>
        <w:rPr>
          <w:spacing w:val="-4"/>
        </w:rPr>
        <w:t xml:space="preserve"> </w:t>
      </w:r>
      <w:r>
        <w:t>εντεταλμένους</w:t>
      </w:r>
      <w:r>
        <w:rPr>
          <w:spacing w:val="-5"/>
        </w:rPr>
        <w:t xml:space="preserve"> </w:t>
      </w:r>
      <w:r>
        <w:t>εκπροσώπους</w:t>
      </w:r>
      <w:r>
        <w:rPr>
          <w:spacing w:val="-5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συμμετεχόντων</w:t>
      </w:r>
      <w:r>
        <w:rPr>
          <w:spacing w:val="-6"/>
        </w:rPr>
        <w:t xml:space="preserve"> </w:t>
      </w:r>
      <w:r>
        <w:t>σκαφών</w:t>
      </w:r>
      <w:r>
        <w:rPr>
          <w:spacing w:val="-56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Συγκέντρωση</w:t>
      </w:r>
      <w:r>
        <w:rPr>
          <w:spacing w:val="3"/>
        </w:rPr>
        <w:t xml:space="preserve"> </w:t>
      </w:r>
      <w:r>
        <w:t>Κυβερνητών.</w:t>
      </w:r>
    </w:p>
    <w:p w14:paraId="0A001E7C" w14:textId="77777777" w:rsidR="007F03C9" w:rsidRDefault="007F03C9">
      <w:pPr>
        <w:pStyle w:val="a3"/>
        <w:rPr>
          <w:sz w:val="24"/>
        </w:rPr>
      </w:pPr>
    </w:p>
    <w:p w14:paraId="419E2CE0" w14:textId="77777777" w:rsidR="007F03C9" w:rsidRDefault="007F03C9">
      <w:pPr>
        <w:pStyle w:val="a3"/>
        <w:spacing w:before="4"/>
        <w:rPr>
          <w:sz w:val="31"/>
        </w:rPr>
      </w:pPr>
    </w:p>
    <w:p w14:paraId="6C2C5F32" w14:textId="77777777" w:rsidR="007F03C9" w:rsidRDefault="002B4B75">
      <w:pPr>
        <w:pStyle w:val="2"/>
        <w:numPr>
          <w:ilvl w:val="0"/>
          <w:numId w:val="6"/>
        </w:numPr>
        <w:tabs>
          <w:tab w:val="left" w:pos="636"/>
        </w:tabs>
        <w:spacing w:before="0"/>
        <w:ind w:left="636" w:hanging="404"/>
      </w:pPr>
      <w:r>
        <w:t>ΕΛΕΓΧΟΣ</w:t>
      </w:r>
      <w:r>
        <w:rPr>
          <w:spacing w:val="-9"/>
        </w:rPr>
        <w:t xml:space="preserve"> </w:t>
      </w:r>
      <w:r>
        <w:t>ΚΑΤΑΜΕΤΡΗΣΕΩΝ</w:t>
      </w:r>
      <w:r>
        <w:rPr>
          <w:spacing w:val="-7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ΕΠΙΘΕΩΡΗΣΗ</w:t>
      </w:r>
      <w:r>
        <w:rPr>
          <w:spacing w:val="-7"/>
        </w:rPr>
        <w:t xml:space="preserve"> </w:t>
      </w:r>
      <w:r>
        <w:t>ΣΥΜΜΕΤΕΧΟΝΤΩΝ</w:t>
      </w:r>
      <w:r>
        <w:rPr>
          <w:spacing w:val="-7"/>
        </w:rPr>
        <w:t xml:space="preserve"> </w:t>
      </w:r>
      <w:r>
        <w:t>ΣΚΑΦΩΝ</w:t>
      </w:r>
    </w:p>
    <w:p w14:paraId="7D4CE87D" w14:textId="77777777" w:rsidR="007F03C9" w:rsidRDefault="002B4B75">
      <w:pPr>
        <w:pStyle w:val="a5"/>
        <w:numPr>
          <w:ilvl w:val="1"/>
          <w:numId w:val="6"/>
        </w:numPr>
        <w:tabs>
          <w:tab w:val="left" w:pos="778"/>
        </w:tabs>
        <w:spacing w:before="123" w:line="242" w:lineRule="auto"/>
        <w:ind w:right="366" w:hanging="428"/>
        <w:jc w:val="both"/>
      </w:pPr>
      <w:r>
        <w:t>Θα γίνει έλεγχος των σκαφών σύμφωνα με όσα ορίζονται στον Κανονισμό Αγώνων της</w:t>
      </w:r>
      <w:r>
        <w:rPr>
          <w:spacing w:val="1"/>
        </w:rPr>
        <w:t xml:space="preserve"> </w:t>
      </w:r>
      <w:r>
        <w:t>Ε.Α.Θ./Ε.Ι.Ο..</w:t>
      </w:r>
    </w:p>
    <w:p w14:paraId="0A7FEFD6" w14:textId="77777777" w:rsidR="007F03C9" w:rsidRDefault="002B4B75">
      <w:pPr>
        <w:pStyle w:val="a5"/>
        <w:numPr>
          <w:ilvl w:val="1"/>
          <w:numId w:val="6"/>
        </w:numPr>
        <w:tabs>
          <w:tab w:val="left" w:pos="725"/>
        </w:tabs>
        <w:spacing w:before="1" w:line="244" w:lineRule="auto"/>
        <w:ind w:right="362" w:hanging="428"/>
        <w:jc w:val="both"/>
      </w:pPr>
      <w:r>
        <w:t>Η Επιτροπή Αγώνων διατηρεί το δικαίωμα ελέγχου σκαφών απροειδοποίητα, σε οποιαδήποτε</w:t>
      </w:r>
      <w:r>
        <w:rPr>
          <w:spacing w:val="1"/>
        </w:rPr>
        <w:t xml:space="preserve"> </w:t>
      </w:r>
      <w:r>
        <w:t>χρονική στιγμή και σε οποιοδήποτε σημείο (στεριά ή θάλασσα) κατά το διάστημα από την</w:t>
      </w:r>
      <w:r>
        <w:rPr>
          <w:spacing w:val="1"/>
        </w:rPr>
        <w:t xml:space="preserve"> </w:t>
      </w:r>
      <w:r>
        <w:t>συγκέντρωση</w:t>
      </w:r>
      <w:r>
        <w:rPr>
          <w:spacing w:val="-11"/>
        </w:rPr>
        <w:t xml:space="preserve"> </w:t>
      </w:r>
      <w:r>
        <w:t>κυβερνητών</w:t>
      </w:r>
      <w:r>
        <w:rPr>
          <w:spacing w:val="-13"/>
        </w:rPr>
        <w:t xml:space="preserve"> </w:t>
      </w:r>
      <w:r>
        <w:t>μέχρι</w:t>
      </w:r>
      <w:r>
        <w:rPr>
          <w:spacing w:val="-11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μία</w:t>
      </w:r>
      <w:r>
        <w:rPr>
          <w:spacing w:val="-10"/>
        </w:rPr>
        <w:t xml:space="preserve"> </w:t>
      </w:r>
      <w:r>
        <w:t>ώρα</w:t>
      </w:r>
      <w:r>
        <w:rPr>
          <w:spacing w:val="-13"/>
        </w:rPr>
        <w:t xml:space="preserve"> </w:t>
      </w:r>
      <w:r>
        <w:t>μετά</w:t>
      </w:r>
      <w:r>
        <w:rPr>
          <w:spacing w:val="-11"/>
        </w:rPr>
        <w:t xml:space="preserve"> </w:t>
      </w:r>
      <w:r>
        <w:t>τον</w:t>
      </w:r>
      <w:r>
        <w:rPr>
          <w:spacing w:val="-13"/>
        </w:rPr>
        <w:t xml:space="preserve"> </w:t>
      </w:r>
      <w:r>
        <w:t>τερματισμό</w:t>
      </w:r>
      <w:r>
        <w:rPr>
          <w:spacing w:val="-10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τελευταίου</w:t>
      </w:r>
      <w:r>
        <w:rPr>
          <w:spacing w:val="-11"/>
        </w:rPr>
        <w:t xml:space="preserve"> </w:t>
      </w:r>
      <w:r>
        <w:t>σκάφους.</w:t>
      </w:r>
    </w:p>
    <w:p w14:paraId="692091EC" w14:textId="77777777" w:rsidR="007F03C9" w:rsidRDefault="002B4B75">
      <w:pPr>
        <w:pStyle w:val="a5"/>
        <w:numPr>
          <w:ilvl w:val="1"/>
          <w:numId w:val="6"/>
        </w:numPr>
        <w:tabs>
          <w:tab w:val="left" w:pos="752"/>
        </w:tabs>
        <w:spacing w:line="242" w:lineRule="auto"/>
        <w:ind w:right="366" w:hanging="428"/>
        <w:jc w:val="both"/>
      </w:pPr>
      <w:r>
        <w:t>Στην διάθεση της Επιτροπής Καταμέτρησης πρέπει να υπάρχει σε κάθε σκάφος αντίγραφο</w:t>
      </w:r>
      <w:r>
        <w:rPr>
          <w:spacing w:val="1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πιστοποιητικού</w:t>
      </w:r>
      <w:r>
        <w:rPr>
          <w:spacing w:val="-5"/>
        </w:rPr>
        <w:t xml:space="preserve"> </w:t>
      </w:r>
      <w:r>
        <w:t>καταμέτρησης</w:t>
      </w:r>
      <w:r>
        <w:rPr>
          <w:spacing w:val="-5"/>
        </w:rPr>
        <w:t xml:space="preserve"> </w:t>
      </w:r>
      <w:r>
        <w:t>μαζί</w:t>
      </w:r>
      <w:r>
        <w:rPr>
          <w:spacing w:val="-5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proofErr w:type="spellStart"/>
      <w:r>
        <w:t>Measurement</w:t>
      </w:r>
      <w:proofErr w:type="spellEnd"/>
      <w:r>
        <w:rPr>
          <w:spacing w:val="-6"/>
        </w:rPr>
        <w:t xml:space="preserve"> </w:t>
      </w:r>
      <w:proofErr w:type="spellStart"/>
      <w:r>
        <w:t>Inventory</w:t>
      </w:r>
      <w:proofErr w:type="spellEnd"/>
      <w:r>
        <w:rPr>
          <w:spacing w:val="-7"/>
        </w:rPr>
        <w:t xml:space="preserve"> </w:t>
      </w:r>
      <w:r>
        <w:t>(όπου</w:t>
      </w:r>
      <w:r>
        <w:rPr>
          <w:spacing w:val="-5"/>
        </w:rPr>
        <w:t xml:space="preserve"> </w:t>
      </w:r>
      <w:r>
        <w:t>απαιτείται).</w:t>
      </w:r>
    </w:p>
    <w:p w14:paraId="218AF8E2" w14:textId="77777777" w:rsidR="007F03C9" w:rsidRDefault="002B4B75">
      <w:pPr>
        <w:pStyle w:val="a5"/>
        <w:numPr>
          <w:ilvl w:val="1"/>
          <w:numId w:val="6"/>
        </w:numPr>
        <w:tabs>
          <w:tab w:val="left" w:pos="742"/>
        </w:tabs>
        <w:spacing w:line="244" w:lineRule="auto"/>
        <w:ind w:right="364" w:hanging="428"/>
        <w:jc w:val="both"/>
      </w:pPr>
      <w:r>
        <w:t>Μόνο καταμετρημένα και σφραγισμένα πανιά μπορούν να χρησιμοποιηθούν στις κατηγορίες</w:t>
      </w:r>
      <w:r>
        <w:rPr>
          <w:spacing w:val="1"/>
        </w:rPr>
        <w:t xml:space="preserve"> </w:t>
      </w:r>
      <w:r>
        <w:t xml:space="preserve">ORC International, ORC </w:t>
      </w:r>
      <w:proofErr w:type="spellStart"/>
      <w:r>
        <w:t>Club</w:t>
      </w:r>
      <w:proofErr w:type="spellEnd"/>
      <w:r>
        <w:t>. Ο εντεταλμένος εκπρόσωπος κάθε συμμετέχοντος σκάφους</w:t>
      </w:r>
      <w:r>
        <w:rPr>
          <w:spacing w:val="1"/>
        </w:rPr>
        <w:t xml:space="preserve"> </w:t>
      </w:r>
      <w:r>
        <w:t>υποχρεούται πριν από την έναρξη της επιθεώρησης να καταθέσει στην Επιτροπή Ελέγχου</w:t>
      </w:r>
      <w:r>
        <w:rPr>
          <w:spacing w:val="1"/>
        </w:rPr>
        <w:t xml:space="preserve"> </w:t>
      </w:r>
      <w:r>
        <w:t>κατάλογο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πανιών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σκάφος,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πιστοποιητικό.</w:t>
      </w:r>
    </w:p>
    <w:p w14:paraId="6B7AAA06" w14:textId="77777777" w:rsidR="007F03C9" w:rsidRDefault="002B4B75">
      <w:pPr>
        <w:pStyle w:val="a5"/>
        <w:numPr>
          <w:ilvl w:val="1"/>
          <w:numId w:val="6"/>
        </w:numPr>
        <w:tabs>
          <w:tab w:val="left" w:pos="725"/>
        </w:tabs>
        <w:spacing w:line="244" w:lineRule="auto"/>
        <w:ind w:right="364" w:hanging="428"/>
        <w:jc w:val="both"/>
      </w:pPr>
      <w:r>
        <w:t>Ο</w:t>
      </w:r>
      <w:r>
        <w:rPr>
          <w:spacing w:val="-14"/>
        </w:rPr>
        <w:t xml:space="preserve"> </w:t>
      </w:r>
      <w:r>
        <w:t>ιδιοκτήτης</w:t>
      </w:r>
      <w:r>
        <w:rPr>
          <w:spacing w:val="-14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ο</w:t>
      </w:r>
      <w:r>
        <w:rPr>
          <w:spacing w:val="-14"/>
        </w:rPr>
        <w:t xml:space="preserve"> </w:t>
      </w:r>
      <w:r>
        <w:t>εντεταλμένος</w:t>
      </w:r>
      <w:r>
        <w:rPr>
          <w:spacing w:val="-13"/>
        </w:rPr>
        <w:t xml:space="preserve"> </w:t>
      </w:r>
      <w:r>
        <w:t>εκπρόσωπος</w:t>
      </w:r>
      <w:r>
        <w:rPr>
          <w:spacing w:val="-14"/>
        </w:rPr>
        <w:t xml:space="preserve"> </w:t>
      </w:r>
      <w:r>
        <w:t>κάθε</w:t>
      </w:r>
      <w:r>
        <w:rPr>
          <w:spacing w:val="-13"/>
        </w:rPr>
        <w:t xml:space="preserve"> </w:t>
      </w:r>
      <w:r>
        <w:t>συμμετέχοντος</w:t>
      </w:r>
      <w:r>
        <w:rPr>
          <w:spacing w:val="-14"/>
        </w:rPr>
        <w:t xml:space="preserve"> </w:t>
      </w:r>
      <w:r>
        <w:t>σκάφους</w:t>
      </w:r>
      <w:r>
        <w:rPr>
          <w:spacing w:val="-14"/>
        </w:rPr>
        <w:t xml:space="preserve"> </w:t>
      </w:r>
      <w:r>
        <w:t>πρέπει</w:t>
      </w:r>
      <w:r>
        <w:rPr>
          <w:spacing w:val="-14"/>
        </w:rPr>
        <w:t xml:space="preserve"> </w:t>
      </w:r>
      <w:r>
        <w:t>να</w:t>
      </w:r>
      <w:r>
        <w:rPr>
          <w:spacing w:val="-13"/>
        </w:rPr>
        <w:t xml:space="preserve"> </w:t>
      </w:r>
      <w:r>
        <w:t>γνωρίζει</w:t>
      </w:r>
      <w:r>
        <w:rPr>
          <w:spacing w:val="-56"/>
        </w:rPr>
        <w:t xml:space="preserve"> </w:t>
      </w:r>
      <w:r>
        <w:t>ότι σύμφωνα με τον κανονισμό R.R.S. 78.1 έχει την ευθύνη να διατηρεί το σκάφος σύμφωνα</w:t>
      </w:r>
      <w:r>
        <w:rPr>
          <w:spacing w:val="1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τους</w:t>
      </w:r>
      <w:r>
        <w:rPr>
          <w:spacing w:val="2"/>
        </w:rPr>
        <w:t xml:space="preserve"> </w:t>
      </w:r>
      <w:r>
        <w:t>κανονισμούς</w:t>
      </w:r>
      <w:r>
        <w:rPr>
          <w:spacing w:val="1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κλάσης.</w:t>
      </w:r>
    </w:p>
    <w:p w14:paraId="5BD9A3A9" w14:textId="77777777" w:rsidR="007F03C9" w:rsidRDefault="002B4B75">
      <w:pPr>
        <w:pStyle w:val="2"/>
        <w:numPr>
          <w:ilvl w:val="0"/>
          <w:numId w:val="6"/>
        </w:numPr>
        <w:tabs>
          <w:tab w:val="left" w:pos="636"/>
        </w:tabs>
        <w:spacing w:before="111"/>
        <w:ind w:left="636" w:hanging="404"/>
      </w:pPr>
      <w:r>
        <w:t>ΚΑΤΑΣΤΑΣΗ</w:t>
      </w:r>
      <w:r>
        <w:rPr>
          <w:spacing w:val="-9"/>
        </w:rPr>
        <w:t xml:space="preserve"> </w:t>
      </w:r>
      <w:r>
        <w:t>ΠΛΗΡΩΜΑΤΟΣ</w:t>
      </w:r>
    </w:p>
    <w:p w14:paraId="4768716C" w14:textId="77777777" w:rsidR="007F03C9" w:rsidRDefault="002B4B75">
      <w:pPr>
        <w:pStyle w:val="a5"/>
        <w:numPr>
          <w:ilvl w:val="1"/>
          <w:numId w:val="6"/>
        </w:numPr>
        <w:tabs>
          <w:tab w:val="left" w:pos="773"/>
        </w:tabs>
        <w:spacing w:before="123" w:line="242" w:lineRule="auto"/>
        <w:ind w:right="362" w:hanging="428"/>
        <w:jc w:val="both"/>
      </w:pPr>
      <w:r>
        <w:t>Ο εντεταλμένος εκπρόσωπος κάθε συμμετέχοντος σκάφους οφείλει να καταθέσει γραπτή</w:t>
      </w:r>
      <w:r>
        <w:rPr>
          <w:spacing w:val="1"/>
        </w:rPr>
        <w:t xml:space="preserve"> </w:t>
      </w:r>
      <w:r>
        <w:t>κατάσταση με τα ονόματα όλων των επιβαινόντων, σε ειδικό έντυπο που διατίθεται από την</w:t>
      </w:r>
      <w:r>
        <w:rPr>
          <w:spacing w:val="1"/>
        </w:rPr>
        <w:t xml:space="preserve"> </w:t>
      </w:r>
      <w:r>
        <w:t>γραμματεία</w:t>
      </w:r>
      <w:r>
        <w:rPr>
          <w:spacing w:val="2"/>
        </w:rPr>
        <w:t xml:space="preserve"> </w:t>
      </w:r>
      <w:r>
        <w:t>μαζί</w:t>
      </w:r>
      <w:r>
        <w:rPr>
          <w:spacing w:val="-1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δήλωση</w:t>
      </w:r>
      <w:r>
        <w:rPr>
          <w:spacing w:val="-1"/>
        </w:rPr>
        <w:t xml:space="preserve"> </w:t>
      </w:r>
      <w:r>
        <w:t>συμμετοχής.</w:t>
      </w:r>
    </w:p>
    <w:p w14:paraId="7B713475" w14:textId="5785B6C0" w:rsidR="007F03C9" w:rsidRDefault="002B4B75" w:rsidP="00B5581D">
      <w:pPr>
        <w:pStyle w:val="a5"/>
        <w:numPr>
          <w:ilvl w:val="1"/>
          <w:numId w:val="6"/>
        </w:numPr>
        <w:tabs>
          <w:tab w:val="left" w:pos="776"/>
        </w:tabs>
        <w:spacing w:before="74" w:line="244" w:lineRule="auto"/>
        <w:ind w:right="365" w:hanging="428"/>
        <w:jc w:val="both"/>
      </w:pPr>
      <w:r>
        <w:t>Η κατάσταση πληρώματος μπορεί να τροποποιηθεί μέχρι την συγκέντρωση κυβερνητών.</w:t>
      </w:r>
      <w:r w:rsidRPr="00312013">
        <w:rPr>
          <w:spacing w:val="1"/>
        </w:rPr>
        <w:t xml:space="preserve"> </w:t>
      </w:r>
      <w:r>
        <w:t>Μετά από αυτήν την ημερομηνία αλλαγές στην σύνθεση του πληρώματος επιτρέπεται μόνο</w:t>
      </w:r>
      <w:r w:rsidRPr="00312013">
        <w:rPr>
          <w:spacing w:val="1"/>
        </w:rPr>
        <w:t xml:space="preserve"> </w:t>
      </w:r>
      <w:r>
        <w:t>εφόσον ενημερωθεί γραπτά η επιτροπή αγώνων σε ειδικό έντυπο που υπάρχει μέσα στις</w:t>
      </w:r>
      <w:r w:rsidRPr="00312013">
        <w:rPr>
          <w:spacing w:val="1"/>
        </w:rPr>
        <w:t xml:space="preserve"> </w:t>
      </w:r>
      <w:r>
        <w:t>οδηγίες</w:t>
      </w:r>
      <w:r w:rsidRPr="00312013">
        <w:rPr>
          <w:spacing w:val="-1"/>
        </w:rPr>
        <w:t xml:space="preserve"> </w:t>
      </w:r>
      <w:r>
        <w:t>Πλου</w:t>
      </w:r>
      <w:r w:rsidRPr="00312013">
        <w:rPr>
          <w:spacing w:val="-1"/>
        </w:rPr>
        <w:t xml:space="preserve"> </w:t>
      </w:r>
      <w:r>
        <w:t>το αργότερο 1</w:t>
      </w:r>
      <w:r w:rsidRPr="00312013">
        <w:rPr>
          <w:spacing w:val="-2"/>
        </w:rPr>
        <w:t xml:space="preserve"> </w:t>
      </w:r>
      <w:r>
        <w:t>ώρα πριν</w:t>
      </w:r>
      <w:r w:rsidRPr="00312013">
        <w:rPr>
          <w:spacing w:val="-1"/>
        </w:rPr>
        <w:t xml:space="preserve"> </w:t>
      </w:r>
      <w:r>
        <w:t>την</w:t>
      </w:r>
      <w:r w:rsidRPr="00312013">
        <w:rPr>
          <w:spacing w:val="-2"/>
        </w:rPr>
        <w:t xml:space="preserve"> </w:t>
      </w:r>
      <w:r>
        <w:t>εκκίνηση κάθε</w:t>
      </w:r>
      <w:r w:rsidRPr="00312013">
        <w:rPr>
          <w:spacing w:val="-2"/>
        </w:rPr>
        <w:t xml:space="preserve"> </w:t>
      </w:r>
      <w:r>
        <w:t>ιστιοδρομίας.</w:t>
      </w:r>
      <w:r w:rsidR="002C1806">
        <w:t xml:space="preserve"> </w:t>
      </w:r>
      <w:r>
        <w:t>Για</w:t>
      </w:r>
      <w:r w:rsidRPr="00312013">
        <w:rPr>
          <w:spacing w:val="-8"/>
        </w:rPr>
        <w:t xml:space="preserve"> </w:t>
      </w:r>
      <w:r>
        <w:t>λόγους</w:t>
      </w:r>
      <w:r w:rsidRPr="00312013">
        <w:rPr>
          <w:spacing w:val="-9"/>
        </w:rPr>
        <w:t xml:space="preserve"> </w:t>
      </w:r>
      <w:r>
        <w:t>ασφαλείας</w:t>
      </w:r>
      <w:r w:rsidRPr="00312013">
        <w:rPr>
          <w:spacing w:val="-8"/>
        </w:rPr>
        <w:t xml:space="preserve"> </w:t>
      </w:r>
      <w:r>
        <w:t>και</w:t>
      </w:r>
      <w:r w:rsidRPr="00312013">
        <w:rPr>
          <w:spacing w:val="-7"/>
        </w:rPr>
        <w:t xml:space="preserve"> </w:t>
      </w:r>
      <w:r>
        <w:t>ευθύνης</w:t>
      </w:r>
      <w:r w:rsidRPr="00312013">
        <w:rPr>
          <w:spacing w:val="-8"/>
        </w:rPr>
        <w:t xml:space="preserve"> </w:t>
      </w:r>
      <w:r>
        <w:t>τόσο</w:t>
      </w:r>
      <w:r w:rsidRPr="00312013">
        <w:rPr>
          <w:spacing w:val="-9"/>
        </w:rPr>
        <w:t xml:space="preserve"> </w:t>
      </w:r>
      <w:r>
        <w:t>του</w:t>
      </w:r>
      <w:r w:rsidRPr="00312013">
        <w:rPr>
          <w:spacing w:val="-9"/>
        </w:rPr>
        <w:t xml:space="preserve"> </w:t>
      </w:r>
      <w:r>
        <w:t>εντεταλμένου</w:t>
      </w:r>
      <w:r w:rsidRPr="00312013">
        <w:rPr>
          <w:spacing w:val="-8"/>
        </w:rPr>
        <w:t xml:space="preserve"> </w:t>
      </w:r>
      <w:r>
        <w:t>εκπρόσωπου</w:t>
      </w:r>
      <w:r w:rsidRPr="00312013">
        <w:rPr>
          <w:spacing w:val="-7"/>
        </w:rPr>
        <w:t xml:space="preserve"> </w:t>
      </w:r>
      <w:r>
        <w:t>του</w:t>
      </w:r>
      <w:r w:rsidRPr="00312013">
        <w:rPr>
          <w:spacing w:val="-8"/>
        </w:rPr>
        <w:t xml:space="preserve"> </w:t>
      </w:r>
      <w:r>
        <w:t>σκάφους</w:t>
      </w:r>
      <w:r w:rsidRPr="00312013">
        <w:rPr>
          <w:spacing w:val="-9"/>
        </w:rPr>
        <w:t xml:space="preserve"> </w:t>
      </w:r>
      <w:r>
        <w:t>όσο</w:t>
      </w:r>
      <w:r w:rsidRPr="00312013">
        <w:rPr>
          <w:spacing w:val="-9"/>
        </w:rPr>
        <w:t xml:space="preserve"> </w:t>
      </w:r>
      <w:r>
        <w:t>και</w:t>
      </w:r>
      <w:r w:rsidRPr="00312013">
        <w:rPr>
          <w:spacing w:val="-56"/>
        </w:rPr>
        <w:t xml:space="preserve"> </w:t>
      </w:r>
      <w:r>
        <w:t>της Επιτροπής Αγώνων, η διαπίστωση λανθασμένης ή ελλιπούς κατάστασης πληρώματος</w:t>
      </w:r>
      <w:r w:rsidRPr="00312013">
        <w:rPr>
          <w:spacing w:val="1"/>
        </w:rPr>
        <w:t xml:space="preserve"> </w:t>
      </w:r>
      <w:r>
        <w:t>μπορεί να</w:t>
      </w:r>
      <w:r w:rsidRPr="00312013">
        <w:rPr>
          <w:spacing w:val="1"/>
        </w:rPr>
        <w:t xml:space="preserve"> </w:t>
      </w:r>
      <w:r>
        <w:t>επιφέρει ακύρωση</w:t>
      </w:r>
      <w:r w:rsidRPr="00312013">
        <w:rPr>
          <w:spacing w:val="2"/>
        </w:rPr>
        <w:t xml:space="preserve"> </w:t>
      </w:r>
      <w:r>
        <w:t>του</w:t>
      </w:r>
      <w:r w:rsidRPr="00312013">
        <w:rPr>
          <w:spacing w:val="-2"/>
        </w:rPr>
        <w:t xml:space="preserve"> </w:t>
      </w:r>
      <w:r>
        <w:t>σκάφους</w:t>
      </w:r>
      <w:r w:rsidRPr="00312013">
        <w:rPr>
          <w:spacing w:val="1"/>
        </w:rPr>
        <w:t xml:space="preserve"> </w:t>
      </w:r>
      <w:r>
        <w:t>στη</w:t>
      </w:r>
      <w:r w:rsidRPr="00312013">
        <w:rPr>
          <w:spacing w:val="-2"/>
        </w:rPr>
        <w:t xml:space="preserve"> </w:t>
      </w:r>
      <w:r>
        <w:t>συγκεκριμένη</w:t>
      </w:r>
      <w:r w:rsidRPr="00312013">
        <w:rPr>
          <w:spacing w:val="1"/>
        </w:rPr>
        <w:t xml:space="preserve"> </w:t>
      </w:r>
      <w:r>
        <w:t>ιστιοδρομία.</w:t>
      </w:r>
    </w:p>
    <w:p w14:paraId="40F658A0" w14:textId="77777777" w:rsidR="007F03C9" w:rsidRDefault="002B4B75">
      <w:pPr>
        <w:pStyle w:val="a5"/>
        <w:numPr>
          <w:ilvl w:val="1"/>
          <w:numId w:val="6"/>
        </w:numPr>
        <w:tabs>
          <w:tab w:val="left" w:pos="778"/>
        </w:tabs>
        <w:spacing w:line="242" w:lineRule="auto"/>
        <w:ind w:right="362" w:hanging="428"/>
        <w:jc w:val="both"/>
      </w:pPr>
      <w:r>
        <w:t>Το συνολικό</w:t>
      </w:r>
      <w:r>
        <w:rPr>
          <w:spacing w:val="1"/>
        </w:rPr>
        <w:t xml:space="preserve"> </w:t>
      </w:r>
      <w:r>
        <w:t xml:space="preserve">βάρος των μελών του πληρώματος κάθε σκάφους </w:t>
      </w:r>
      <w:proofErr w:type="spellStart"/>
      <w:r>
        <w:t>ORCi</w:t>
      </w:r>
      <w:proofErr w:type="spellEnd"/>
      <w:r>
        <w:t xml:space="preserve"> &amp; ORC </w:t>
      </w:r>
      <w:proofErr w:type="spellStart"/>
      <w:r>
        <w:t>Club</w:t>
      </w:r>
      <w:proofErr w:type="spellEnd"/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επιτρέπεται</w:t>
      </w:r>
      <w:r>
        <w:rPr>
          <w:spacing w:val="-6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υπερβαίνει</w:t>
      </w:r>
      <w:r>
        <w:rPr>
          <w:spacing w:val="-7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μέγιστο</w:t>
      </w:r>
      <w:r>
        <w:rPr>
          <w:spacing w:val="-6"/>
        </w:rPr>
        <w:t xml:space="preserve"> </w:t>
      </w:r>
      <w:r>
        <w:t>αναγραφόμενο</w:t>
      </w:r>
      <w:r>
        <w:rPr>
          <w:spacing w:val="-6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πιστοποιητικό</w:t>
      </w:r>
      <w:r>
        <w:rPr>
          <w:spacing w:val="-7"/>
        </w:rPr>
        <w:t xml:space="preserve"> </w:t>
      </w:r>
      <w:r>
        <w:t>καταμέτρησης.</w:t>
      </w:r>
    </w:p>
    <w:p w14:paraId="45B2D029" w14:textId="77777777" w:rsidR="007F03C9" w:rsidRDefault="002B4B75">
      <w:pPr>
        <w:pStyle w:val="2"/>
        <w:numPr>
          <w:ilvl w:val="0"/>
          <w:numId w:val="6"/>
        </w:numPr>
        <w:tabs>
          <w:tab w:val="left" w:pos="636"/>
        </w:tabs>
        <w:spacing w:before="119"/>
        <w:ind w:left="636" w:hanging="404"/>
      </w:pPr>
      <w:r>
        <w:t>ΔΙΚΑΙΩΜΑΤΑ</w:t>
      </w:r>
      <w:r>
        <w:rPr>
          <w:spacing w:val="-9"/>
        </w:rPr>
        <w:t xml:space="preserve"> </w:t>
      </w:r>
      <w:r>
        <w:t>ΧΡΗΣΗΣ</w:t>
      </w:r>
    </w:p>
    <w:p w14:paraId="77E88D28" w14:textId="16E9868D" w:rsidR="007F03C9" w:rsidRDefault="002B4B75">
      <w:pPr>
        <w:pStyle w:val="a3"/>
        <w:spacing w:before="123" w:line="244" w:lineRule="auto"/>
        <w:ind w:left="232" w:right="365" w:firstLine="427"/>
        <w:jc w:val="both"/>
      </w:pPr>
      <w:r>
        <w:t>Όλοι οι συμμετέχοντες στ</w:t>
      </w:r>
      <w:r w:rsidR="002C1806">
        <w:t>η</w:t>
      </w:r>
      <w:r>
        <w:t xml:space="preserve">  </w:t>
      </w:r>
      <w:r w:rsidR="00297FF8" w:rsidRPr="00D53B18">
        <w:t>σειρά</w:t>
      </w:r>
      <w:r w:rsidR="00297FF8">
        <w:t xml:space="preserve"> των ιστιοπλοϊκών Α</w:t>
      </w:r>
      <w:r w:rsidR="00297FF8" w:rsidRPr="00D53B18">
        <w:t>γώνων</w:t>
      </w:r>
      <w:r w:rsidR="00297FF8">
        <w:t xml:space="preserve"> Ανοικτής Θάλασσας 202</w:t>
      </w:r>
      <w:r w:rsidR="00BF7DA1">
        <w:t>3</w:t>
      </w:r>
      <w:r w:rsidR="00297FF8">
        <w:t xml:space="preserve"> </w:t>
      </w:r>
      <w:r w:rsidR="00BF7DA1">
        <w:t>του</w:t>
      </w:r>
      <w:r w:rsidR="00297FF8" w:rsidRPr="00297FF8">
        <w:t xml:space="preserve">  </w:t>
      </w:r>
      <w:r>
        <w:t>Ναυτικού Ομίλου Λίμνης αποδέχονται</w:t>
      </w:r>
      <w:r>
        <w:rPr>
          <w:spacing w:val="1"/>
        </w:rPr>
        <w:t xml:space="preserve"> </w:t>
      </w:r>
      <w:r>
        <w:t>αυτόματα ότι ο Ναυτικός Όμιλος Λίμνης Ευβοίας και ο χορηγός της διοργάνωσης, εάν υπάρχει,</w:t>
      </w:r>
      <w:r>
        <w:rPr>
          <w:spacing w:val="1"/>
        </w:rPr>
        <w:t xml:space="preserve"> </w:t>
      </w:r>
      <w:r>
        <w:t xml:space="preserve">διατηρούν το δικαίωμα επ’ </w:t>
      </w:r>
      <w:proofErr w:type="spellStart"/>
      <w:r>
        <w:t>αόριστον</w:t>
      </w:r>
      <w:proofErr w:type="spellEnd"/>
      <w:r>
        <w:t>, να δημιουργούν, χρησιμοποιούν και προβάλλουν κατά την</w:t>
      </w:r>
      <w:r>
        <w:rPr>
          <w:spacing w:val="1"/>
        </w:rPr>
        <w:t xml:space="preserve"> </w:t>
      </w:r>
      <w:r>
        <w:t>κρίση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κινηματογραφικές</w:t>
      </w:r>
      <w:r>
        <w:rPr>
          <w:spacing w:val="1"/>
        </w:rPr>
        <w:t xml:space="preserve"> </w:t>
      </w:r>
      <w:r>
        <w:t>εικόνες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ζωντανές</w:t>
      </w:r>
      <w:r>
        <w:rPr>
          <w:spacing w:val="1"/>
        </w:rPr>
        <w:t xml:space="preserve"> </w:t>
      </w:r>
      <w:r>
        <w:t>αναμεταδόσεις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φιλμ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βίντεο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οποιαδήποτε αναπαραγωγή τους κατά την διάρκεια και μετά τους αγώνες, χωρίς καμία οικονομική</w:t>
      </w:r>
      <w:r>
        <w:rPr>
          <w:spacing w:val="-56"/>
        </w:rPr>
        <w:t xml:space="preserve"> </w:t>
      </w:r>
      <w:r>
        <w:t>απαίτηση.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ονόματα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βιογραφικό</w:t>
      </w:r>
      <w:r>
        <w:rPr>
          <w:spacing w:val="1"/>
        </w:rPr>
        <w:t xml:space="preserve"> </w:t>
      </w:r>
      <w:r>
        <w:t>υλικό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επίσης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χρησιμοποιηθούν</w:t>
      </w:r>
      <w:r>
        <w:rPr>
          <w:spacing w:val="1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αναπαραχθούν</w:t>
      </w:r>
      <w:r>
        <w:rPr>
          <w:spacing w:val="2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οιονδήποτε</w:t>
      </w:r>
      <w:r>
        <w:rPr>
          <w:spacing w:val="4"/>
        </w:rPr>
        <w:t xml:space="preserve"> </w:t>
      </w:r>
      <w:r>
        <w:t>γνωστό</w:t>
      </w:r>
      <w:r>
        <w:rPr>
          <w:spacing w:val="4"/>
        </w:rPr>
        <w:t xml:space="preserve"> </w:t>
      </w:r>
      <w:r>
        <w:t>τρόπο.</w:t>
      </w:r>
    </w:p>
    <w:p w14:paraId="2F7C36B0" w14:textId="77777777" w:rsidR="007F03C9" w:rsidRDefault="002B4B75">
      <w:pPr>
        <w:pStyle w:val="2"/>
        <w:numPr>
          <w:ilvl w:val="0"/>
          <w:numId w:val="6"/>
        </w:numPr>
        <w:tabs>
          <w:tab w:val="left" w:pos="636"/>
        </w:tabs>
        <w:spacing w:before="108"/>
        <w:ind w:left="636" w:hanging="404"/>
      </w:pPr>
      <w:r>
        <w:t>ΕΥΘΥΝΗ</w:t>
      </w:r>
    </w:p>
    <w:p w14:paraId="4B4ABADB" w14:textId="0BB4A31C" w:rsidR="007F03C9" w:rsidRDefault="002B4B75">
      <w:pPr>
        <w:pStyle w:val="a3"/>
        <w:spacing w:before="123" w:line="244" w:lineRule="auto"/>
        <w:ind w:left="659" w:right="362" w:hanging="428"/>
        <w:jc w:val="both"/>
      </w:pPr>
      <w:r>
        <w:t>15.1</w:t>
      </w:r>
      <w:r>
        <w:rPr>
          <w:spacing w:val="1"/>
        </w:rPr>
        <w:t xml:space="preserve"> </w:t>
      </w: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συμμετέχοντες</w:t>
      </w:r>
      <w:r>
        <w:rPr>
          <w:spacing w:val="1"/>
        </w:rPr>
        <w:t xml:space="preserve"> </w:t>
      </w:r>
      <w:r>
        <w:t>στ</w:t>
      </w:r>
      <w:r w:rsidR="002C1806">
        <w:t>η</w:t>
      </w:r>
      <w:r w:rsidR="002C1806" w:rsidRPr="002C1806">
        <w:t xml:space="preserve"> </w:t>
      </w:r>
      <w:r w:rsidR="002C1806" w:rsidRPr="00D53B18">
        <w:t>σειρά</w:t>
      </w:r>
      <w:r w:rsidR="002C1806">
        <w:t xml:space="preserve"> των ιστιοπλοϊκών Α</w:t>
      </w:r>
      <w:r w:rsidR="002C1806" w:rsidRPr="00D53B18">
        <w:t>γώνων</w:t>
      </w:r>
      <w:r w:rsidR="002C1806">
        <w:t xml:space="preserve"> Ανοικτής Θάλασσας 202</w:t>
      </w:r>
      <w:r w:rsidR="00151127">
        <w:t>3</w:t>
      </w:r>
      <w:r w:rsidR="002C1806">
        <w:t xml:space="preserve"> </w:t>
      </w:r>
      <w:r>
        <w:t>του</w:t>
      </w:r>
      <w:r>
        <w:rPr>
          <w:spacing w:val="1"/>
        </w:rPr>
        <w:t xml:space="preserve"> </w:t>
      </w:r>
      <w:r>
        <w:t>Ναυτικού</w:t>
      </w:r>
      <w:r>
        <w:rPr>
          <w:spacing w:val="1"/>
        </w:rPr>
        <w:t xml:space="preserve"> </w:t>
      </w:r>
      <w:r>
        <w:t>Ομίλου</w:t>
      </w:r>
      <w:r>
        <w:rPr>
          <w:spacing w:val="1"/>
        </w:rPr>
        <w:t xml:space="preserve"> </w:t>
      </w:r>
      <w:r>
        <w:t>Λίμνης</w:t>
      </w:r>
      <w:r>
        <w:rPr>
          <w:spacing w:val="1"/>
        </w:rPr>
        <w:t xml:space="preserve"> </w:t>
      </w:r>
      <w:r>
        <w:t xml:space="preserve">αποδέχονται ότι </w:t>
      </w:r>
      <w:proofErr w:type="spellStart"/>
      <w:r>
        <w:t>διέπονται</w:t>
      </w:r>
      <w:proofErr w:type="spellEnd"/>
      <w:r>
        <w:t xml:space="preserve"> από τους Διεθνείς Κανονισμούς Ιστιοδρομιών της, World </w:t>
      </w:r>
      <w:proofErr w:type="spellStart"/>
      <w:r>
        <w:t>Sailing</w:t>
      </w:r>
      <w:proofErr w:type="spellEnd"/>
      <w:r>
        <w:rPr>
          <w:spacing w:val="1"/>
        </w:rPr>
        <w:t xml:space="preserve"> </w:t>
      </w:r>
      <w:r>
        <w:t>2021-2024 (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Sailing</w:t>
      </w:r>
      <w:proofErr w:type="spellEnd"/>
      <w:r>
        <w:t xml:space="preserve"> RRS) τις Οδηγίες πλου και την Προκήρυξη του Αγώνα.</w:t>
      </w:r>
      <w:r>
        <w:rPr>
          <w:spacing w:val="1"/>
        </w:rPr>
        <w:t xml:space="preserve"> </w:t>
      </w:r>
      <w:r>
        <w:t>Όλοι</w:t>
      </w:r>
      <w:r>
        <w:rPr>
          <w:spacing w:val="-4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συμμετέχοντες</w:t>
      </w:r>
      <w:r>
        <w:rPr>
          <w:spacing w:val="-4"/>
        </w:rPr>
        <w:t xml:space="preserve"> </w:t>
      </w:r>
      <w:r>
        <w:t>αποδέχονται</w:t>
      </w:r>
      <w:r>
        <w:rPr>
          <w:spacing w:val="-4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αναλάβουν</w:t>
      </w:r>
      <w:r>
        <w:rPr>
          <w:spacing w:val="-5"/>
        </w:rPr>
        <w:t xml:space="preserve"> </w:t>
      </w:r>
      <w:r>
        <w:t>εξ’</w:t>
      </w:r>
      <w:r>
        <w:rPr>
          <w:spacing w:val="-4"/>
        </w:rPr>
        <w:t xml:space="preserve"> </w:t>
      </w:r>
      <w:r>
        <w:t>ολοκλήρου</w:t>
      </w:r>
      <w:r>
        <w:rPr>
          <w:spacing w:val="-4"/>
        </w:rPr>
        <w:t xml:space="preserve"> </w:t>
      </w:r>
      <w:r>
        <w:t>οποιαδήποτε</w:t>
      </w:r>
      <w:r>
        <w:rPr>
          <w:spacing w:val="-3"/>
        </w:rPr>
        <w:t xml:space="preserve"> </w:t>
      </w:r>
      <w:r>
        <w:t>ευθύνη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τις</w:t>
      </w:r>
      <w:r>
        <w:rPr>
          <w:spacing w:val="-56"/>
        </w:rPr>
        <w:t xml:space="preserve"> </w:t>
      </w:r>
      <w:r>
        <w:rPr>
          <w:spacing w:val="-1"/>
        </w:rPr>
        <w:t xml:space="preserve">ναυτικές ικανότητες του σκάφους </w:t>
      </w:r>
      <w:r>
        <w:t xml:space="preserve">τους, την </w:t>
      </w:r>
      <w:proofErr w:type="spellStart"/>
      <w:r>
        <w:t>εξαρτία</w:t>
      </w:r>
      <w:proofErr w:type="spellEnd"/>
      <w:r>
        <w:t>, τις ικανότητες του πληρώματος και τον</w:t>
      </w:r>
      <w:r>
        <w:rPr>
          <w:spacing w:val="1"/>
        </w:rPr>
        <w:t xml:space="preserve"> </w:t>
      </w:r>
      <w:r>
        <w:t>εξοπλισμό</w:t>
      </w:r>
      <w:r>
        <w:rPr>
          <w:spacing w:val="1"/>
        </w:rPr>
        <w:t xml:space="preserve"> </w:t>
      </w:r>
      <w:r>
        <w:t>ασφαλείας.</w:t>
      </w:r>
      <w:r>
        <w:rPr>
          <w:spacing w:val="1"/>
        </w:rPr>
        <w:t xml:space="preserve"> </w:t>
      </w: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συμμετέχοντες</w:t>
      </w:r>
      <w:r>
        <w:rPr>
          <w:spacing w:val="1"/>
        </w:rPr>
        <w:t xml:space="preserve"> </w:t>
      </w:r>
      <w:r>
        <w:t>επίσης</w:t>
      </w:r>
      <w:r>
        <w:rPr>
          <w:spacing w:val="1"/>
        </w:rPr>
        <w:t xml:space="preserve"> </w:t>
      </w:r>
      <w:r>
        <w:t>αποδέχονται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αναλάβουν</w:t>
      </w:r>
      <w:r>
        <w:rPr>
          <w:spacing w:val="1"/>
        </w:rPr>
        <w:t xml:space="preserve"> </w:t>
      </w:r>
      <w:r>
        <w:t>εξ’</w:t>
      </w:r>
      <w:r>
        <w:rPr>
          <w:spacing w:val="1"/>
        </w:rPr>
        <w:t xml:space="preserve"> </w:t>
      </w:r>
      <w:r>
        <w:t xml:space="preserve">ολοκλήρου οποιαδήποτε ευθύνη για ζημιές που μπορεί να </w:t>
      </w:r>
      <w:r>
        <w:lastRenderedPageBreak/>
        <w:t>προκληθούν σε τρίτα άτομα ή τα</w:t>
      </w:r>
      <w:r>
        <w:rPr>
          <w:spacing w:val="1"/>
        </w:rPr>
        <w:t xml:space="preserve"> </w:t>
      </w:r>
      <w:r>
        <w:t>υπάρχοντά τους, τους εαυτούς τους ή τα υπάρχοντά τους, τόσο στη στεριά όσο και στη</w:t>
      </w:r>
      <w:r>
        <w:rPr>
          <w:spacing w:val="1"/>
        </w:rPr>
        <w:t xml:space="preserve"> </w:t>
      </w:r>
      <w:r>
        <w:t>θάλασσα ως συνέπεια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τους στη</w:t>
      </w:r>
      <w:r>
        <w:rPr>
          <w:spacing w:val="1"/>
        </w:rPr>
        <w:t xml:space="preserve"> </w:t>
      </w:r>
      <w:r>
        <w:t>διοργάνωση,</w:t>
      </w:r>
      <w:r>
        <w:rPr>
          <w:spacing w:val="1"/>
        </w:rPr>
        <w:t xml:space="preserve"> </w:t>
      </w:r>
      <w:r>
        <w:t>απαλλάσσοντας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ευθύνη τον Ναυτικό Όμιλο Λίμνης, την Επιτροπή Αγώνων, την Επιτροπή Ενστάσεων,</w:t>
      </w:r>
      <w:r>
        <w:rPr>
          <w:spacing w:val="-56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,τον</w:t>
      </w:r>
      <w:r>
        <w:rPr>
          <w:spacing w:val="1"/>
        </w:rPr>
        <w:t xml:space="preserve"> </w:t>
      </w:r>
      <w:r>
        <w:t>χορηγό,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υπάρχει,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οποιοδήποτε</w:t>
      </w:r>
      <w:r>
        <w:rPr>
          <w:spacing w:val="1"/>
        </w:rPr>
        <w:t xml:space="preserve"> </w:t>
      </w:r>
      <w:r>
        <w:t>μέλος</w:t>
      </w:r>
      <w:r>
        <w:rPr>
          <w:spacing w:val="1"/>
        </w:rPr>
        <w:t xml:space="preserve"> </w:t>
      </w:r>
      <w:r>
        <w:t>εμπλεκόμενο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διοργάνωση κάτω από οποιαδήποτε ιδιότητα και αποδέχονται εξ’ ολοκλήρου την ευθύνη για</w:t>
      </w:r>
      <w:r>
        <w:rPr>
          <w:spacing w:val="1"/>
        </w:rPr>
        <w:t xml:space="preserve"> </w:t>
      </w:r>
      <w:r>
        <w:t>την συμπεριφορά και την ενδυμασία των πληρωμάτων των σκαφών, των αντιπροσώπων 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φιλοξενουμένων</w:t>
      </w:r>
      <w:r>
        <w:rPr>
          <w:spacing w:val="1"/>
        </w:rPr>
        <w:t xml:space="preserve"> </w:t>
      </w:r>
      <w:r>
        <w:t>τους.</w:t>
      </w:r>
    </w:p>
    <w:p w14:paraId="0CEF30E3" w14:textId="2BE22E1C" w:rsidR="007F03C9" w:rsidRDefault="00977405">
      <w:pPr>
        <w:pStyle w:val="a5"/>
        <w:numPr>
          <w:ilvl w:val="1"/>
          <w:numId w:val="1"/>
        </w:numPr>
        <w:tabs>
          <w:tab w:val="left" w:pos="759"/>
        </w:tabs>
        <w:spacing w:line="244" w:lineRule="auto"/>
        <w:ind w:right="361" w:hanging="428"/>
        <w:jc w:val="both"/>
      </w:pPr>
      <w:r>
        <w:t xml:space="preserve"> </w:t>
      </w:r>
      <w:r w:rsidR="002B4B75">
        <w:t>Ο Ναυτικός Όμιλος Λίμνης , η Οργανωτική Επιτροπή, η Επιτροπή Ενστάσεων, η</w:t>
      </w:r>
      <w:r w:rsidR="002B4B75">
        <w:rPr>
          <w:spacing w:val="1"/>
        </w:rPr>
        <w:t xml:space="preserve"> </w:t>
      </w:r>
      <w:r w:rsidR="002B4B75">
        <w:t>Επιτροπή</w:t>
      </w:r>
      <w:r w:rsidR="002B4B75">
        <w:rPr>
          <w:spacing w:val="1"/>
        </w:rPr>
        <w:t xml:space="preserve"> </w:t>
      </w:r>
      <w:r w:rsidR="002B4B75">
        <w:t>Αγώνων,</w:t>
      </w:r>
      <w:r w:rsidR="002B4B75">
        <w:rPr>
          <w:spacing w:val="1"/>
        </w:rPr>
        <w:t xml:space="preserve"> </w:t>
      </w:r>
      <w:r w:rsidR="002B4B75">
        <w:t>η</w:t>
      </w:r>
      <w:r w:rsidR="002B4B75">
        <w:rPr>
          <w:spacing w:val="1"/>
        </w:rPr>
        <w:t xml:space="preserve"> </w:t>
      </w:r>
      <w:r w:rsidR="002B4B75">
        <w:t>Τεχνική</w:t>
      </w:r>
      <w:r w:rsidR="002B4B75">
        <w:rPr>
          <w:spacing w:val="1"/>
        </w:rPr>
        <w:t xml:space="preserve"> </w:t>
      </w:r>
      <w:r w:rsidR="002B4B75">
        <w:t>Επιτροπή</w:t>
      </w:r>
      <w:r w:rsidR="002B4B75">
        <w:rPr>
          <w:spacing w:val="1"/>
        </w:rPr>
        <w:t xml:space="preserve"> </w:t>
      </w:r>
      <w:r w:rsidR="002B4B75">
        <w:t>,</w:t>
      </w:r>
      <w:r w:rsidR="002B4B75">
        <w:rPr>
          <w:spacing w:val="1"/>
        </w:rPr>
        <w:t xml:space="preserve"> </w:t>
      </w:r>
      <w:r w:rsidR="002B4B75">
        <w:t>ο</w:t>
      </w:r>
      <w:r w:rsidR="002B4B75">
        <w:rPr>
          <w:spacing w:val="1"/>
        </w:rPr>
        <w:t xml:space="preserve"> </w:t>
      </w:r>
      <w:r w:rsidR="002B4B75">
        <w:t>χορηγός</w:t>
      </w:r>
      <w:r w:rsidR="002B4B75">
        <w:rPr>
          <w:spacing w:val="1"/>
        </w:rPr>
        <w:t xml:space="preserve"> </w:t>
      </w:r>
      <w:r w:rsidR="002B4B75">
        <w:t>του</w:t>
      </w:r>
      <w:r w:rsidR="002B4B75">
        <w:rPr>
          <w:spacing w:val="1"/>
        </w:rPr>
        <w:t xml:space="preserve"> </w:t>
      </w:r>
      <w:r w:rsidR="002B4B75">
        <w:t>αγώνα,</w:t>
      </w:r>
      <w:r w:rsidR="002B4B75">
        <w:rPr>
          <w:spacing w:val="59"/>
        </w:rPr>
        <w:t xml:space="preserve"> </w:t>
      </w:r>
      <w:r w:rsidR="002B4B75">
        <w:t>εάν</w:t>
      </w:r>
      <w:r w:rsidR="002B4B75">
        <w:rPr>
          <w:spacing w:val="58"/>
        </w:rPr>
        <w:t xml:space="preserve"> </w:t>
      </w:r>
      <w:r w:rsidR="002B4B75">
        <w:t>υπάρχει,</w:t>
      </w:r>
      <w:r w:rsidR="002B4B75">
        <w:rPr>
          <w:spacing w:val="59"/>
        </w:rPr>
        <w:t xml:space="preserve"> </w:t>
      </w:r>
      <w:r w:rsidR="002B4B75">
        <w:t>και</w:t>
      </w:r>
      <w:r w:rsidR="002B4B75">
        <w:rPr>
          <w:spacing w:val="1"/>
        </w:rPr>
        <w:t xml:space="preserve"> </w:t>
      </w:r>
      <w:r w:rsidR="002B4B75">
        <w:t xml:space="preserve">οποιοδήποτε άλλο άτομο εμπλεκόμενο στην διοργάνωση </w:t>
      </w:r>
      <w:r w:rsidR="002C1806">
        <w:t>τις</w:t>
      </w:r>
      <w:r w:rsidR="002C1806" w:rsidRPr="002C1806">
        <w:t xml:space="preserve"> </w:t>
      </w:r>
      <w:r w:rsidR="002C1806" w:rsidRPr="00D53B18">
        <w:t>σειρά</w:t>
      </w:r>
      <w:r w:rsidR="002C1806">
        <w:t>ς των ιστιοπλοϊκών Α</w:t>
      </w:r>
      <w:r w:rsidR="002C1806" w:rsidRPr="00D53B18">
        <w:t>γώνων</w:t>
      </w:r>
      <w:r w:rsidR="002C1806">
        <w:t xml:space="preserve"> Ανοικτής Θάλασσας 202</w:t>
      </w:r>
      <w:r w:rsidR="00EC430E">
        <w:t>3</w:t>
      </w:r>
      <w:r w:rsidR="002C1806">
        <w:t xml:space="preserve"> </w:t>
      </w:r>
      <w:r w:rsidR="002B4B75">
        <w:t>δεν φέρ</w:t>
      </w:r>
      <w:r w:rsidR="002C1806">
        <w:t>ουν</w:t>
      </w:r>
      <w:r w:rsidR="002B4B75">
        <w:t xml:space="preserve"> καμία ευθύνη για σωματική ή υλική ζημιά, τραυματισμό ή</w:t>
      </w:r>
      <w:r w:rsidR="002B4B75">
        <w:rPr>
          <w:spacing w:val="1"/>
        </w:rPr>
        <w:t xml:space="preserve"> </w:t>
      </w:r>
      <w:r w:rsidR="002B4B75">
        <w:t>θάνατο ή ότι άλλο ήθελε συμβεί, πριν, κατά την διάρκεια ή μετά τον αγώνα. Στην δήλωση</w:t>
      </w:r>
      <w:r w:rsidR="002B4B75">
        <w:rPr>
          <w:spacing w:val="1"/>
        </w:rPr>
        <w:t xml:space="preserve"> </w:t>
      </w:r>
      <w:r w:rsidR="002B4B75">
        <w:t>συμμετοχής, ο εντεταλμένος εκπρόσωπος κάθε σκάφους θα απαιτηθεί να υπογράψει σχετική</w:t>
      </w:r>
      <w:r w:rsidR="002B4B75">
        <w:rPr>
          <w:spacing w:val="1"/>
        </w:rPr>
        <w:t xml:space="preserve"> </w:t>
      </w:r>
      <w:r w:rsidR="002B4B75">
        <w:t>δήλωση όπου</w:t>
      </w:r>
      <w:r w:rsidR="002B4B75">
        <w:rPr>
          <w:spacing w:val="3"/>
        </w:rPr>
        <w:t xml:space="preserve"> </w:t>
      </w:r>
      <w:r w:rsidR="002B4B75">
        <w:t>θα</w:t>
      </w:r>
      <w:r w:rsidR="002B4B75">
        <w:rPr>
          <w:spacing w:val="3"/>
        </w:rPr>
        <w:t xml:space="preserve"> </w:t>
      </w:r>
      <w:r w:rsidR="002B4B75">
        <w:t>αποδέχεται</w:t>
      </w:r>
      <w:r w:rsidR="002B4B75">
        <w:rPr>
          <w:spacing w:val="3"/>
        </w:rPr>
        <w:t xml:space="preserve"> </w:t>
      </w:r>
      <w:r w:rsidR="002B4B75">
        <w:t>αυτή</w:t>
      </w:r>
      <w:r w:rsidR="002B4B75">
        <w:rPr>
          <w:spacing w:val="3"/>
        </w:rPr>
        <w:t xml:space="preserve"> </w:t>
      </w:r>
      <w:r w:rsidR="002B4B75">
        <w:t>την</w:t>
      </w:r>
      <w:r w:rsidR="002B4B75">
        <w:rPr>
          <w:spacing w:val="2"/>
        </w:rPr>
        <w:t xml:space="preserve"> </w:t>
      </w:r>
      <w:r w:rsidR="002B4B75">
        <w:t>αποποίηση</w:t>
      </w:r>
      <w:r w:rsidR="002B4B75">
        <w:rPr>
          <w:spacing w:val="3"/>
        </w:rPr>
        <w:t xml:space="preserve"> </w:t>
      </w:r>
      <w:r w:rsidR="002B4B75">
        <w:t>ευθύνης.</w:t>
      </w:r>
    </w:p>
    <w:p w14:paraId="4F333953" w14:textId="1F0F9FD9" w:rsidR="007F03C9" w:rsidRDefault="00977405">
      <w:pPr>
        <w:pStyle w:val="a5"/>
        <w:numPr>
          <w:ilvl w:val="1"/>
          <w:numId w:val="1"/>
        </w:numPr>
        <w:tabs>
          <w:tab w:val="left" w:pos="754"/>
        </w:tabs>
        <w:spacing w:line="244" w:lineRule="auto"/>
        <w:ind w:right="363" w:hanging="428"/>
        <w:jc w:val="both"/>
      </w:pPr>
      <w:r>
        <w:t xml:space="preserve"> </w:t>
      </w:r>
      <w:r w:rsidR="002B4B75">
        <w:t>Η ασφάλεια του σκάφους και η διαχείρισή του, συμπεριλαμβανομένης της ασφάλειας προς</w:t>
      </w:r>
      <w:r w:rsidR="002B4B75">
        <w:rPr>
          <w:spacing w:val="1"/>
        </w:rPr>
        <w:t xml:space="preserve"> </w:t>
      </w:r>
      <w:r w:rsidR="002B4B75">
        <w:t>τρίτους,</w:t>
      </w:r>
      <w:r w:rsidR="002B4B75">
        <w:rPr>
          <w:spacing w:val="1"/>
        </w:rPr>
        <w:t xml:space="preserve"> </w:t>
      </w:r>
      <w:r w:rsidR="002B4B75">
        <w:t>είναι</w:t>
      </w:r>
      <w:r w:rsidR="002B4B75">
        <w:rPr>
          <w:spacing w:val="1"/>
        </w:rPr>
        <w:t xml:space="preserve"> </w:t>
      </w:r>
      <w:r w:rsidR="002B4B75">
        <w:t>αποκλειστική</w:t>
      </w:r>
      <w:r w:rsidR="002B4B75">
        <w:rPr>
          <w:spacing w:val="1"/>
        </w:rPr>
        <w:t xml:space="preserve"> </w:t>
      </w:r>
      <w:r w:rsidR="002B4B75">
        <w:t>ευθύνη</w:t>
      </w:r>
      <w:r w:rsidR="002B4B75">
        <w:rPr>
          <w:spacing w:val="1"/>
        </w:rPr>
        <w:t xml:space="preserve"> </w:t>
      </w:r>
      <w:r w:rsidR="002B4B75">
        <w:t>του</w:t>
      </w:r>
      <w:r w:rsidR="002B4B75">
        <w:rPr>
          <w:spacing w:val="1"/>
        </w:rPr>
        <w:t xml:space="preserve"> </w:t>
      </w:r>
      <w:r w:rsidR="002B4B75">
        <w:t>ιδιοκτήτη</w:t>
      </w:r>
      <w:r w:rsidR="002B4B75">
        <w:rPr>
          <w:spacing w:val="1"/>
        </w:rPr>
        <w:t xml:space="preserve"> </w:t>
      </w:r>
      <w:r w:rsidR="002B4B75">
        <w:t>/</w:t>
      </w:r>
      <w:r w:rsidR="002B4B75">
        <w:rPr>
          <w:spacing w:val="1"/>
        </w:rPr>
        <w:t xml:space="preserve"> </w:t>
      </w:r>
      <w:r w:rsidR="002B4B75">
        <w:t>κυβερνήτη,</w:t>
      </w:r>
      <w:r w:rsidR="002B4B75">
        <w:rPr>
          <w:spacing w:val="1"/>
        </w:rPr>
        <w:t xml:space="preserve"> </w:t>
      </w:r>
      <w:r w:rsidR="002B4B75">
        <w:t>ο</w:t>
      </w:r>
      <w:r w:rsidR="002B4B75">
        <w:rPr>
          <w:spacing w:val="1"/>
        </w:rPr>
        <w:t xml:space="preserve"> </w:t>
      </w:r>
      <w:r w:rsidR="002B4B75">
        <w:t>οποίος</w:t>
      </w:r>
      <w:r w:rsidR="002B4B75">
        <w:rPr>
          <w:spacing w:val="1"/>
        </w:rPr>
        <w:t xml:space="preserve"> </w:t>
      </w:r>
      <w:r w:rsidR="002B4B75">
        <w:t>απαιτείται</w:t>
      </w:r>
      <w:r w:rsidR="002B4B75">
        <w:rPr>
          <w:spacing w:val="1"/>
        </w:rPr>
        <w:t xml:space="preserve"> </w:t>
      </w:r>
      <w:r w:rsidR="002B4B75">
        <w:t>να</w:t>
      </w:r>
      <w:r w:rsidR="002B4B75">
        <w:rPr>
          <w:spacing w:val="1"/>
        </w:rPr>
        <w:t xml:space="preserve"> </w:t>
      </w:r>
      <w:r w:rsidR="002B4B75">
        <w:t xml:space="preserve">εξασφαλίσει ότι το σκάφος είναι απόλυτα </w:t>
      </w:r>
      <w:proofErr w:type="spellStart"/>
      <w:r w:rsidR="002B4B75">
        <w:t>αξιόπλοο</w:t>
      </w:r>
      <w:proofErr w:type="spellEnd"/>
      <w:r w:rsidR="002B4B75">
        <w:t xml:space="preserve"> και κυβερνάται από πλήρωμα ικανό σε</w:t>
      </w:r>
      <w:r w:rsidR="002B4B75">
        <w:rPr>
          <w:spacing w:val="1"/>
        </w:rPr>
        <w:t xml:space="preserve"> </w:t>
      </w:r>
      <w:r w:rsidR="002B4B75">
        <w:t>αριθμό και εμπειρία, το οποίο βρίσκεται σε κατάλληλη φυσική κατάσταση να αντιμετωπίσει</w:t>
      </w:r>
      <w:r w:rsidR="002B4B75">
        <w:rPr>
          <w:spacing w:val="1"/>
        </w:rPr>
        <w:t xml:space="preserve"> </w:t>
      </w:r>
      <w:r w:rsidR="002B4B75">
        <w:t>δύσκολες καιρικές συνθήκες. Ο ιδιοκτήτης / κυβερνήτης πρέπει να εξασφαλίζει την καλή</w:t>
      </w:r>
      <w:r w:rsidR="002B4B75">
        <w:rPr>
          <w:spacing w:val="1"/>
        </w:rPr>
        <w:t xml:space="preserve"> </w:t>
      </w:r>
      <w:r w:rsidR="002B4B75">
        <w:t xml:space="preserve">κατάσταση της γάστρας, της </w:t>
      </w:r>
      <w:proofErr w:type="spellStart"/>
      <w:r w:rsidR="002B4B75">
        <w:t>εξαρτίας</w:t>
      </w:r>
      <w:proofErr w:type="spellEnd"/>
      <w:r w:rsidR="002B4B75">
        <w:t xml:space="preserve"> και όλου του εξοπλισμού του σκάφους. Ο ίδιος πρέπει</w:t>
      </w:r>
      <w:r w:rsidR="002B4B75">
        <w:rPr>
          <w:spacing w:val="1"/>
        </w:rPr>
        <w:t xml:space="preserve"> </w:t>
      </w:r>
      <w:r w:rsidR="002B4B75">
        <w:t>να εξασφαλίζει ότι όλος ο εξοπλισμός ασφαλείας συντηρείται κατάλληλα και ότι το πλήρωμα</w:t>
      </w:r>
      <w:r w:rsidR="002B4B75">
        <w:rPr>
          <w:spacing w:val="1"/>
        </w:rPr>
        <w:t xml:space="preserve"> </w:t>
      </w:r>
      <w:r w:rsidR="002B4B75">
        <w:t>γνωρίζει</w:t>
      </w:r>
      <w:r w:rsidR="002B4B75">
        <w:rPr>
          <w:spacing w:val="2"/>
        </w:rPr>
        <w:t xml:space="preserve"> </w:t>
      </w:r>
      <w:r w:rsidR="002B4B75">
        <w:t>που</w:t>
      </w:r>
      <w:r w:rsidR="002B4B75">
        <w:rPr>
          <w:spacing w:val="2"/>
        </w:rPr>
        <w:t xml:space="preserve"> </w:t>
      </w:r>
      <w:r w:rsidR="002B4B75">
        <w:t>βρίσκεται</w:t>
      </w:r>
      <w:r w:rsidR="002B4B75">
        <w:rPr>
          <w:spacing w:val="2"/>
        </w:rPr>
        <w:t xml:space="preserve"> </w:t>
      </w:r>
      <w:r w:rsidR="002B4B75">
        <w:t>και</w:t>
      </w:r>
      <w:r w:rsidR="002B4B75">
        <w:rPr>
          <w:spacing w:val="3"/>
        </w:rPr>
        <w:t xml:space="preserve"> </w:t>
      </w:r>
      <w:r w:rsidR="002B4B75">
        <w:t>πως</w:t>
      </w:r>
      <w:r w:rsidR="002B4B75">
        <w:rPr>
          <w:spacing w:val="2"/>
        </w:rPr>
        <w:t xml:space="preserve"> </w:t>
      </w:r>
      <w:r w:rsidR="002B4B75">
        <w:t>χρησιμοποιείται.</w:t>
      </w:r>
    </w:p>
    <w:p w14:paraId="7B2AFC37" w14:textId="3573F9BC" w:rsidR="007F03C9" w:rsidRDefault="00977405">
      <w:pPr>
        <w:pStyle w:val="a5"/>
        <w:numPr>
          <w:ilvl w:val="1"/>
          <w:numId w:val="1"/>
        </w:numPr>
        <w:tabs>
          <w:tab w:val="left" w:pos="795"/>
        </w:tabs>
        <w:spacing w:line="244" w:lineRule="auto"/>
        <w:ind w:right="364" w:hanging="428"/>
        <w:jc w:val="both"/>
      </w:pPr>
      <w:r>
        <w:t xml:space="preserve"> </w:t>
      </w:r>
      <w:proofErr w:type="spellStart"/>
      <w:r w:rsidR="002B4B75">
        <w:t>Εφιστούμε</w:t>
      </w:r>
      <w:proofErr w:type="spellEnd"/>
      <w:r w:rsidR="002B4B75">
        <w:rPr>
          <w:spacing w:val="1"/>
        </w:rPr>
        <w:t xml:space="preserve"> </w:t>
      </w:r>
      <w:r w:rsidR="002B4B75">
        <w:t>την</w:t>
      </w:r>
      <w:r w:rsidR="002B4B75">
        <w:rPr>
          <w:spacing w:val="1"/>
        </w:rPr>
        <w:t xml:space="preserve"> </w:t>
      </w:r>
      <w:r w:rsidR="002B4B75">
        <w:t>προσοχή</w:t>
      </w:r>
      <w:r w:rsidR="002B4B75">
        <w:rPr>
          <w:spacing w:val="1"/>
        </w:rPr>
        <w:t xml:space="preserve"> </w:t>
      </w:r>
      <w:r w:rsidR="002B4B75">
        <w:t>στον</w:t>
      </w:r>
      <w:r w:rsidR="002B4B75">
        <w:rPr>
          <w:spacing w:val="1"/>
        </w:rPr>
        <w:t xml:space="preserve"> </w:t>
      </w:r>
      <w:r w:rsidR="002B4B75">
        <w:t>θεμελιώδη</w:t>
      </w:r>
      <w:r w:rsidR="002B4B75">
        <w:rPr>
          <w:spacing w:val="1"/>
        </w:rPr>
        <w:t xml:space="preserve"> </w:t>
      </w:r>
      <w:r w:rsidR="002B4B75">
        <w:t>κανόνα</w:t>
      </w:r>
      <w:r w:rsidR="002B4B75">
        <w:rPr>
          <w:spacing w:val="1"/>
        </w:rPr>
        <w:t xml:space="preserve"> </w:t>
      </w:r>
      <w:r w:rsidR="002B4B75">
        <w:t>R.R.S.</w:t>
      </w:r>
      <w:r w:rsidR="002B4B75">
        <w:rPr>
          <w:spacing w:val="1"/>
        </w:rPr>
        <w:t xml:space="preserve"> </w:t>
      </w:r>
      <w:r w:rsidR="002B4B75">
        <w:t>4</w:t>
      </w:r>
      <w:r w:rsidR="002B4B75">
        <w:rPr>
          <w:spacing w:val="1"/>
        </w:rPr>
        <w:t xml:space="preserve"> </w:t>
      </w:r>
      <w:r w:rsidR="002B4B75">
        <w:t>του</w:t>
      </w:r>
      <w:r w:rsidR="002B4B75">
        <w:rPr>
          <w:spacing w:val="1"/>
        </w:rPr>
        <w:t xml:space="preserve"> </w:t>
      </w:r>
      <w:r w:rsidR="002B4B75">
        <w:t>Μέρους</w:t>
      </w:r>
      <w:r w:rsidR="002B4B75">
        <w:rPr>
          <w:spacing w:val="1"/>
        </w:rPr>
        <w:t xml:space="preserve"> </w:t>
      </w:r>
      <w:r w:rsidR="002B4B75">
        <w:t>Ι</w:t>
      </w:r>
      <w:r w:rsidR="002B4B75">
        <w:rPr>
          <w:spacing w:val="1"/>
        </w:rPr>
        <w:t xml:space="preserve"> </w:t>
      </w:r>
      <w:r w:rsidR="002B4B75">
        <w:t>των</w:t>
      </w:r>
      <w:r w:rsidR="002B4B75">
        <w:rPr>
          <w:spacing w:val="1"/>
        </w:rPr>
        <w:t xml:space="preserve"> </w:t>
      </w:r>
      <w:r w:rsidR="002B4B75">
        <w:t>Διεθνών</w:t>
      </w:r>
      <w:r w:rsidR="002B4B75">
        <w:rPr>
          <w:spacing w:val="1"/>
        </w:rPr>
        <w:t xml:space="preserve"> </w:t>
      </w:r>
      <w:r w:rsidR="002B4B75">
        <w:t>Κανονισμών</w:t>
      </w:r>
      <w:r w:rsidR="002B4B75">
        <w:rPr>
          <w:spacing w:val="-2"/>
        </w:rPr>
        <w:t xml:space="preserve"> </w:t>
      </w:r>
      <w:r w:rsidR="002B4B75">
        <w:t>Ιστιοδρομιών</w:t>
      </w:r>
      <w:r w:rsidR="002B4B75">
        <w:rPr>
          <w:spacing w:val="-2"/>
        </w:rPr>
        <w:t xml:space="preserve"> </w:t>
      </w:r>
      <w:r w:rsidR="002B4B75">
        <w:t>της</w:t>
      </w:r>
      <w:r w:rsidR="002B4B75">
        <w:rPr>
          <w:spacing w:val="-1"/>
        </w:rPr>
        <w:t xml:space="preserve"> </w:t>
      </w:r>
      <w:r w:rsidR="002B4B75">
        <w:t>I.S.A.F.</w:t>
      </w:r>
      <w:r w:rsidR="002B4B75">
        <w:rPr>
          <w:spacing w:val="-1"/>
        </w:rPr>
        <w:t xml:space="preserve"> </w:t>
      </w:r>
      <w:r w:rsidR="002B4B75">
        <w:t>«Απόφαση</w:t>
      </w:r>
      <w:r w:rsidR="002B4B75">
        <w:rPr>
          <w:spacing w:val="-3"/>
        </w:rPr>
        <w:t xml:space="preserve"> </w:t>
      </w:r>
      <w:r w:rsidR="002B4B75">
        <w:t>για την</w:t>
      </w:r>
      <w:r w:rsidR="002B4B75">
        <w:rPr>
          <w:spacing w:val="-1"/>
        </w:rPr>
        <w:t xml:space="preserve"> </w:t>
      </w:r>
      <w:r w:rsidR="002B4B75">
        <w:t>συμμετοχή</w:t>
      </w:r>
      <w:r w:rsidR="002B4B75">
        <w:rPr>
          <w:spacing w:val="-3"/>
        </w:rPr>
        <w:t xml:space="preserve"> </w:t>
      </w:r>
      <w:r w:rsidR="002B4B75">
        <w:t>σε ιστιοδρομία».</w:t>
      </w:r>
    </w:p>
    <w:p w14:paraId="6E8FEEED" w14:textId="77777777" w:rsidR="007F03C9" w:rsidRDefault="002B4B75">
      <w:pPr>
        <w:pStyle w:val="2"/>
        <w:numPr>
          <w:ilvl w:val="0"/>
          <w:numId w:val="6"/>
        </w:numPr>
        <w:tabs>
          <w:tab w:val="left" w:pos="639"/>
        </w:tabs>
        <w:spacing w:before="116"/>
        <w:ind w:left="638" w:hanging="407"/>
      </w:pPr>
      <w:r>
        <w:t>ΑΣΦΑΛΕΙΑ</w:t>
      </w:r>
      <w:r>
        <w:rPr>
          <w:spacing w:val="-9"/>
        </w:rPr>
        <w:t xml:space="preserve"> </w:t>
      </w:r>
      <w:r>
        <w:t>ΣΚΑΦΩΝ</w:t>
      </w:r>
    </w:p>
    <w:p w14:paraId="529532E4" w14:textId="77777777" w:rsidR="007F03C9" w:rsidRDefault="002B4B75">
      <w:pPr>
        <w:pStyle w:val="a3"/>
        <w:spacing w:before="74" w:line="244" w:lineRule="auto"/>
        <w:ind w:left="232" w:right="363" w:firstLine="427"/>
        <w:jc w:val="both"/>
      </w:pPr>
      <w:r>
        <w:t>Όλα</w:t>
      </w:r>
      <w:r>
        <w:rPr>
          <w:spacing w:val="-10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συμμετέχοντα</w:t>
      </w:r>
      <w:r>
        <w:rPr>
          <w:spacing w:val="-10"/>
        </w:rPr>
        <w:t xml:space="preserve"> </w:t>
      </w:r>
      <w:r>
        <w:t>σκάφη</w:t>
      </w:r>
      <w:r>
        <w:rPr>
          <w:spacing w:val="-10"/>
        </w:rPr>
        <w:t xml:space="preserve"> </w:t>
      </w:r>
      <w:r>
        <w:t>οφείλουν</w:t>
      </w:r>
      <w:r>
        <w:rPr>
          <w:spacing w:val="-11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έχουν</w:t>
      </w:r>
      <w:r>
        <w:rPr>
          <w:spacing w:val="-11"/>
        </w:rPr>
        <w:t xml:space="preserve"> </w:t>
      </w:r>
      <w:r>
        <w:t>έγκυρη</w:t>
      </w:r>
      <w:r>
        <w:rPr>
          <w:spacing w:val="-10"/>
        </w:rPr>
        <w:t xml:space="preserve"> </w:t>
      </w:r>
      <w:r>
        <w:t>ασφαλιστική</w:t>
      </w:r>
      <w:r>
        <w:rPr>
          <w:spacing w:val="-10"/>
        </w:rPr>
        <w:t xml:space="preserve"> </w:t>
      </w:r>
      <w:r>
        <w:t>κάλυψη</w:t>
      </w:r>
      <w:r>
        <w:rPr>
          <w:spacing w:val="-10"/>
        </w:rPr>
        <w:t xml:space="preserve"> </w:t>
      </w:r>
      <w:r>
        <w:t>αστικής</w:t>
      </w:r>
      <w:r>
        <w:rPr>
          <w:spacing w:val="-11"/>
        </w:rPr>
        <w:t xml:space="preserve"> </w:t>
      </w:r>
      <w:r>
        <w:t>ευθύνης</w:t>
      </w:r>
      <w:r>
        <w:rPr>
          <w:spacing w:val="-56"/>
        </w:rPr>
        <w:t xml:space="preserve"> </w:t>
      </w:r>
      <w:r>
        <w:t>έναντι τρίτων περιλαμβάνουσα την συμμετοχή σε αγώνες σύμφωνα με την σχετική οδηγία της</w:t>
      </w:r>
      <w:r>
        <w:rPr>
          <w:spacing w:val="1"/>
        </w:rPr>
        <w:t xml:space="preserve"> </w:t>
      </w:r>
      <w:r>
        <w:t>ΕΑΘ/ΕΙΟ. Το ασφαλιστήριο συμβόλαιο πρέπει να καλύπτει ρητά την αστική ευθύνη έναντι τρίτων</w:t>
      </w:r>
      <w:r>
        <w:rPr>
          <w:spacing w:val="1"/>
        </w:rPr>
        <w:t xml:space="preserve"> </w:t>
      </w:r>
      <w:r>
        <w:t>κ</w:t>
      </w:r>
      <w:r>
        <w:rPr>
          <w:spacing w:val="-1"/>
        </w:rPr>
        <w:t>α</w:t>
      </w:r>
      <w:r>
        <w:rPr>
          <w:spacing w:val="-1"/>
          <w:w w:val="79"/>
        </w:rPr>
        <w:t>τ</w:t>
      </w:r>
      <w:r>
        <w:t>ά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79"/>
        </w:rPr>
        <w:t>τ</w:t>
      </w:r>
      <w:r>
        <w:rPr>
          <w:spacing w:val="-1"/>
        </w:rPr>
        <w:t>η</w:t>
      </w:r>
      <w:r>
        <w:t>ν</w:t>
      </w:r>
      <w:r>
        <w:rPr>
          <w:rFonts w:ascii="Times New Roman" w:hAnsi="Times New Roman"/>
          <w:spacing w:val="5"/>
        </w:rPr>
        <w:t xml:space="preserve"> </w:t>
      </w:r>
      <w:r>
        <w:rPr>
          <w:w w:val="105"/>
        </w:rPr>
        <w:t>σ</w:t>
      </w:r>
      <w:r>
        <w:rPr>
          <w:spacing w:val="-1"/>
          <w:w w:val="98"/>
        </w:rPr>
        <w:t>υ</w:t>
      </w:r>
      <w:r>
        <w:rPr>
          <w:w w:val="103"/>
        </w:rPr>
        <w:t>μμ</w:t>
      </w:r>
      <w:r>
        <w:rPr>
          <w:w w:val="89"/>
        </w:rPr>
        <w:t>ε</w:t>
      </w:r>
      <w:r>
        <w:rPr>
          <w:spacing w:val="-1"/>
          <w:w w:val="79"/>
        </w:rPr>
        <w:t>τ</w:t>
      </w:r>
      <w:r>
        <w:rPr>
          <w:spacing w:val="-1"/>
        </w:rPr>
        <w:t>οχ</w:t>
      </w:r>
      <w:r>
        <w:t>ή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79"/>
        </w:rPr>
        <w:t>τ</w:t>
      </w:r>
      <w:r>
        <w:rPr>
          <w:spacing w:val="-1"/>
        </w:rPr>
        <w:t>ο</w:t>
      </w:r>
      <w:r>
        <w:rPr>
          <w:w w:val="98"/>
        </w:rPr>
        <w:t>υ</w:t>
      </w:r>
      <w:r>
        <w:rPr>
          <w:rFonts w:ascii="Times New Roman" w:hAnsi="Times New Roman"/>
          <w:spacing w:val="4"/>
        </w:rPr>
        <w:t xml:space="preserve"> </w:t>
      </w:r>
      <w:r>
        <w:rPr>
          <w:w w:val="105"/>
        </w:rPr>
        <w:t>σ</w:t>
      </w:r>
      <w:r>
        <w:t>κ</w:t>
      </w:r>
      <w:r>
        <w:rPr>
          <w:spacing w:val="-1"/>
        </w:rPr>
        <w:t>ά</w:t>
      </w:r>
      <w:r>
        <w:t>φ</w:t>
      </w:r>
      <w:r>
        <w:rPr>
          <w:spacing w:val="-1"/>
        </w:rPr>
        <w:t>ο</w:t>
      </w:r>
      <w:r>
        <w:rPr>
          <w:spacing w:val="-1"/>
          <w:w w:val="98"/>
        </w:rPr>
        <w:t>υ</w:t>
      </w:r>
      <w:r>
        <w:rPr>
          <w:w w:val="90"/>
        </w:rPr>
        <w:t>ς</w:t>
      </w:r>
      <w:r>
        <w:rPr>
          <w:rFonts w:ascii="Times New Roman" w:hAnsi="Times New Roman"/>
          <w:spacing w:val="4"/>
        </w:rPr>
        <w:t xml:space="preserve"> </w:t>
      </w:r>
      <w:r>
        <w:rPr>
          <w:w w:val="105"/>
        </w:rPr>
        <w:t>σ</w:t>
      </w:r>
      <w:r>
        <w:rPr>
          <w:w w:val="89"/>
        </w:rPr>
        <w:t>ε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3"/>
        </w:rPr>
        <w:t>α</w:t>
      </w:r>
      <w:r>
        <w:rPr>
          <w:w w:val="92"/>
        </w:rPr>
        <w:t>γ</w:t>
      </w:r>
      <w:r>
        <w:rPr>
          <w:w w:val="113"/>
        </w:rPr>
        <w:t>ώ</w:t>
      </w:r>
      <w:r>
        <w:rPr>
          <w:spacing w:val="-3"/>
        </w:rPr>
        <w:t>ν</w:t>
      </w:r>
      <w:r>
        <w:rPr>
          <w:w w:val="89"/>
        </w:rPr>
        <w:t>ε</w:t>
      </w:r>
      <w:r>
        <w:rPr>
          <w:w w:val="90"/>
        </w:rPr>
        <w:t>ς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2"/>
          <w:w w:val="92"/>
        </w:rPr>
        <w:t>ι</w:t>
      </w:r>
      <w:r>
        <w:rPr>
          <w:w w:val="105"/>
        </w:rPr>
        <w:t>σ</w:t>
      </w:r>
      <w:r>
        <w:rPr>
          <w:spacing w:val="-1"/>
          <w:w w:val="79"/>
        </w:rPr>
        <w:t>τ</w:t>
      </w:r>
      <w:r>
        <w:rPr>
          <w:spacing w:val="-2"/>
          <w:w w:val="92"/>
        </w:rPr>
        <w:t>ι</w:t>
      </w:r>
      <w:r>
        <w:rPr>
          <w:spacing w:val="-1"/>
        </w:rPr>
        <w:t>ο</w:t>
      </w:r>
      <w:r>
        <w:rPr>
          <w:spacing w:val="-2"/>
          <w:w w:val="124"/>
        </w:rPr>
        <w:t>π</w:t>
      </w:r>
      <w:r>
        <w:t>λ</w:t>
      </w:r>
      <w:r>
        <w:rPr>
          <w:spacing w:val="-1"/>
        </w:rPr>
        <w:t>ο</w:t>
      </w:r>
      <w:r>
        <w:rPr>
          <w:spacing w:val="-1"/>
          <w:w w:val="55"/>
        </w:rPr>
        <w:t>ΐ</w:t>
      </w:r>
      <w:r>
        <w:rPr>
          <w:spacing w:val="-1"/>
        </w:rPr>
        <w:t>α</w:t>
      </w:r>
      <w:r>
        <w:rPr>
          <w:spacing w:val="-1"/>
          <w:w w:val="90"/>
        </w:rPr>
        <w:t>ς</w:t>
      </w:r>
      <w:r>
        <w:t>.</w:t>
      </w:r>
    </w:p>
    <w:p w14:paraId="40CE4093" w14:textId="77777777" w:rsidR="007F03C9" w:rsidRDefault="002B4B75">
      <w:pPr>
        <w:pStyle w:val="2"/>
        <w:numPr>
          <w:ilvl w:val="0"/>
          <w:numId w:val="6"/>
        </w:numPr>
        <w:tabs>
          <w:tab w:val="left" w:pos="636"/>
        </w:tabs>
        <w:spacing w:before="113"/>
        <w:ind w:left="636" w:hanging="404"/>
      </w:pPr>
      <w:r>
        <w:t>ΕΠΑΘΛΑ</w:t>
      </w:r>
    </w:p>
    <w:p w14:paraId="439028E2" w14:textId="77777777" w:rsidR="007F03C9" w:rsidRDefault="002B4B75">
      <w:pPr>
        <w:pStyle w:val="a3"/>
        <w:spacing w:before="124"/>
        <w:ind w:left="659"/>
      </w:pPr>
      <w:r>
        <w:t>Θα</w:t>
      </w:r>
      <w:r>
        <w:rPr>
          <w:spacing w:val="-6"/>
        </w:rPr>
        <w:t xml:space="preserve"> </w:t>
      </w:r>
      <w:r>
        <w:t>απονεμηθούν</w:t>
      </w:r>
      <w:r>
        <w:rPr>
          <w:spacing w:val="-6"/>
        </w:rPr>
        <w:t xml:space="preserve"> </w:t>
      </w:r>
      <w:r>
        <w:t>έπαθλα</w:t>
      </w:r>
      <w:r>
        <w:rPr>
          <w:spacing w:val="-5"/>
        </w:rPr>
        <w:t xml:space="preserve"> </w:t>
      </w:r>
      <w:r>
        <w:t>στους</w:t>
      </w:r>
      <w:r>
        <w:rPr>
          <w:spacing w:val="-6"/>
        </w:rPr>
        <w:t xml:space="preserve"> </w:t>
      </w:r>
      <w:r>
        <w:t>νικητές</w:t>
      </w:r>
      <w:r>
        <w:rPr>
          <w:spacing w:val="-6"/>
        </w:rPr>
        <w:t xml:space="preserve"> </w:t>
      </w:r>
      <w:r>
        <w:t>(1ο,</w:t>
      </w:r>
      <w:r>
        <w:rPr>
          <w:spacing w:val="-6"/>
        </w:rPr>
        <w:t xml:space="preserve"> </w:t>
      </w:r>
      <w:r>
        <w:t>2ο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3ο</w:t>
      </w:r>
      <w:r>
        <w:rPr>
          <w:spacing w:val="-5"/>
        </w:rPr>
        <w:t xml:space="preserve"> </w:t>
      </w:r>
      <w:r>
        <w:t>νικητή)</w:t>
      </w:r>
      <w:r>
        <w:rPr>
          <w:spacing w:val="-5"/>
        </w:rPr>
        <w:t xml:space="preserve"> </w:t>
      </w:r>
      <w:r>
        <w:t>.</w:t>
      </w:r>
    </w:p>
    <w:p w14:paraId="0C7D4C02" w14:textId="77777777" w:rsidR="007F03C9" w:rsidRDefault="002B4B75">
      <w:pPr>
        <w:pStyle w:val="2"/>
        <w:numPr>
          <w:ilvl w:val="0"/>
          <w:numId w:val="6"/>
        </w:numPr>
        <w:tabs>
          <w:tab w:val="left" w:pos="639"/>
        </w:tabs>
        <w:ind w:left="638" w:hanging="407"/>
      </w:pPr>
      <w:r>
        <w:t>ΑΠΟΝΟΜΗ</w:t>
      </w:r>
      <w:r>
        <w:rPr>
          <w:spacing w:val="-7"/>
        </w:rPr>
        <w:t xml:space="preserve"> </w:t>
      </w:r>
      <w:r>
        <w:t>ΕΠΑΘΛΩΝ</w:t>
      </w:r>
    </w:p>
    <w:p w14:paraId="3DD99D67" w14:textId="7CC9BA9E" w:rsidR="007F03C9" w:rsidRDefault="002B4B75">
      <w:pPr>
        <w:pStyle w:val="a3"/>
        <w:spacing w:before="123" w:line="242" w:lineRule="auto"/>
        <w:ind w:left="232" w:right="366" w:firstLine="427"/>
        <w:jc w:val="both"/>
      </w:pPr>
      <w:r>
        <w:t>Η απονομή επάθλων στους νικητές θα γίνει σε χώρο και χρόνο που θα ανακοινωθεί έγκαιρα</w:t>
      </w:r>
      <w:r>
        <w:rPr>
          <w:spacing w:val="1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τον Ν.Ο. ΛΙΜΝΗΣ</w:t>
      </w:r>
      <w:r>
        <w:rPr>
          <w:spacing w:val="2"/>
        </w:rPr>
        <w:t xml:space="preserve"> </w:t>
      </w:r>
      <w:r>
        <w:t xml:space="preserve"> στους συμμετέχοντες.</w:t>
      </w:r>
    </w:p>
    <w:p w14:paraId="6078467E" w14:textId="77777777" w:rsidR="007F03C9" w:rsidRDefault="007F03C9">
      <w:pPr>
        <w:pStyle w:val="a3"/>
        <w:rPr>
          <w:sz w:val="24"/>
        </w:rPr>
      </w:pPr>
    </w:p>
    <w:p w14:paraId="013533F5" w14:textId="77777777" w:rsidR="007F03C9" w:rsidRDefault="007F03C9">
      <w:pPr>
        <w:pStyle w:val="a3"/>
        <w:rPr>
          <w:sz w:val="24"/>
        </w:rPr>
      </w:pPr>
    </w:p>
    <w:p w14:paraId="7116EBDB" w14:textId="77777777" w:rsidR="007F03C9" w:rsidRDefault="007F03C9">
      <w:pPr>
        <w:pStyle w:val="a3"/>
        <w:rPr>
          <w:sz w:val="24"/>
        </w:rPr>
      </w:pPr>
    </w:p>
    <w:p w14:paraId="1763370F" w14:textId="49CC6DE8" w:rsidR="007F03C9" w:rsidRDefault="002B4B75">
      <w:pPr>
        <w:pStyle w:val="a3"/>
        <w:spacing w:before="199"/>
        <w:ind w:left="6945" w:right="844"/>
        <w:jc w:val="center"/>
      </w:pPr>
      <w:r>
        <w:t>Ιούνιος</w:t>
      </w:r>
      <w:r>
        <w:rPr>
          <w:spacing w:val="-9"/>
        </w:rPr>
        <w:t xml:space="preserve"> </w:t>
      </w:r>
      <w:r>
        <w:t>202</w:t>
      </w:r>
      <w:r w:rsidR="00EC430E">
        <w:t>3</w:t>
      </w:r>
    </w:p>
    <w:p w14:paraId="5443FB43" w14:textId="77777777" w:rsidR="007F03C9" w:rsidRDefault="002B4B75">
      <w:pPr>
        <w:pStyle w:val="a3"/>
        <w:spacing w:before="3"/>
        <w:ind w:left="6945" w:right="846"/>
        <w:jc w:val="center"/>
      </w:pPr>
      <w:r>
        <w:t>Η</w:t>
      </w:r>
      <w:r>
        <w:rPr>
          <w:spacing w:val="4"/>
        </w:rPr>
        <w:t xml:space="preserve"> </w:t>
      </w:r>
      <w:r>
        <w:t>Οργανωτική</w:t>
      </w:r>
      <w:r>
        <w:rPr>
          <w:spacing w:val="5"/>
        </w:rPr>
        <w:t xml:space="preserve"> </w:t>
      </w:r>
      <w:r>
        <w:t>Επιτροπή</w:t>
      </w:r>
    </w:p>
    <w:sectPr w:rsidR="007F03C9">
      <w:pgSz w:w="11900" w:h="16840"/>
      <w:pgMar w:top="1060" w:right="7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DB141" w14:textId="77777777" w:rsidR="00B84BCB" w:rsidRDefault="00B84BCB" w:rsidP="004D4B94">
      <w:r>
        <w:separator/>
      </w:r>
    </w:p>
  </w:endnote>
  <w:endnote w:type="continuationSeparator" w:id="0">
    <w:p w14:paraId="304121BC" w14:textId="77777777" w:rsidR="00B84BCB" w:rsidRDefault="00B84BCB" w:rsidP="004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B889" w14:textId="77777777" w:rsidR="004D4B94" w:rsidRDefault="004D4B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EE7A" w14:textId="77777777" w:rsidR="004D4B94" w:rsidRDefault="004D4B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61BF6" w14:textId="77777777" w:rsidR="004D4B94" w:rsidRDefault="004D4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05B08" w14:textId="77777777" w:rsidR="00B84BCB" w:rsidRDefault="00B84BCB" w:rsidP="004D4B94">
      <w:r>
        <w:separator/>
      </w:r>
    </w:p>
  </w:footnote>
  <w:footnote w:type="continuationSeparator" w:id="0">
    <w:p w14:paraId="42833D25" w14:textId="77777777" w:rsidR="00B84BCB" w:rsidRDefault="00B84BCB" w:rsidP="004D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1A95" w14:textId="77777777" w:rsidR="004D4B94" w:rsidRDefault="004D4B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2971" w14:textId="77777777" w:rsidR="004D4B94" w:rsidRDefault="004D4B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1EC1F" w14:textId="77777777" w:rsidR="004D4B94" w:rsidRDefault="004D4B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D91"/>
    <w:multiLevelType w:val="multilevel"/>
    <w:tmpl w:val="B0789F30"/>
    <w:lvl w:ilvl="0">
      <w:start w:val="2"/>
      <w:numFmt w:val="decimal"/>
      <w:lvlText w:val="%1"/>
      <w:lvlJc w:val="left"/>
      <w:pPr>
        <w:ind w:left="592" w:hanging="64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92" w:hanging="648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592" w:hanging="648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492" w:hanging="64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56" w:hanging="64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0" w:hanging="64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84" w:hanging="64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48" w:hanging="64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12" w:hanging="648"/>
      </w:pPr>
      <w:rPr>
        <w:rFonts w:hint="default"/>
        <w:lang w:val="el-GR" w:eastAsia="en-US" w:bidi="ar-SA"/>
      </w:rPr>
    </w:lvl>
  </w:abstractNum>
  <w:abstractNum w:abstractNumId="1" w15:restartNumberingAfterBreak="0">
    <w:nsid w:val="221535A1"/>
    <w:multiLevelType w:val="multilevel"/>
    <w:tmpl w:val="3DCACEB4"/>
    <w:lvl w:ilvl="0">
      <w:start w:val="2"/>
      <w:numFmt w:val="decimal"/>
      <w:lvlText w:val="%1"/>
      <w:lvlJc w:val="left"/>
      <w:pPr>
        <w:ind w:left="902" w:hanging="67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02" w:hanging="67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99" w:hanging="74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2975" w:hanging="74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13" w:hanging="74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51" w:hanging="74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88" w:hanging="74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26" w:hanging="74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4" w:hanging="742"/>
      </w:pPr>
      <w:rPr>
        <w:rFonts w:hint="default"/>
        <w:lang w:val="el-GR" w:eastAsia="en-US" w:bidi="ar-SA"/>
      </w:rPr>
    </w:lvl>
  </w:abstractNum>
  <w:abstractNum w:abstractNumId="2" w15:restartNumberingAfterBreak="0">
    <w:nsid w:val="289B750E"/>
    <w:multiLevelType w:val="multilevel"/>
    <w:tmpl w:val="F054762E"/>
    <w:lvl w:ilvl="0">
      <w:start w:val="15"/>
      <w:numFmt w:val="decimal"/>
      <w:lvlText w:val="%1"/>
      <w:lvlJc w:val="left"/>
      <w:pPr>
        <w:ind w:left="659" w:hanging="52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659" w:hanging="52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576" w:hanging="52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34" w:hanging="52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92" w:hanging="5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50" w:hanging="5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08" w:hanging="5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66" w:hanging="5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24" w:hanging="526"/>
      </w:pPr>
      <w:rPr>
        <w:rFonts w:hint="default"/>
        <w:lang w:val="el-GR" w:eastAsia="en-US" w:bidi="ar-SA"/>
      </w:rPr>
    </w:lvl>
  </w:abstractNum>
  <w:abstractNum w:abstractNumId="3" w15:restartNumberingAfterBreak="0">
    <w:nsid w:val="50297F4E"/>
    <w:multiLevelType w:val="multilevel"/>
    <w:tmpl w:val="63169F62"/>
    <w:lvl w:ilvl="0">
      <w:start w:val="2"/>
      <w:numFmt w:val="decimal"/>
      <w:lvlText w:val="%1"/>
      <w:lvlJc w:val="left"/>
      <w:pPr>
        <w:ind w:left="1312" w:hanging="72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312" w:hanging="720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312" w:hanging="7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996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88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80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72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64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56" w:hanging="720"/>
      </w:pPr>
      <w:rPr>
        <w:rFonts w:hint="default"/>
        <w:lang w:val="el-GR" w:eastAsia="en-US" w:bidi="ar-SA"/>
      </w:rPr>
    </w:lvl>
  </w:abstractNum>
  <w:abstractNum w:abstractNumId="4" w15:restartNumberingAfterBreak="0">
    <w:nsid w:val="59560B96"/>
    <w:multiLevelType w:val="multilevel"/>
    <w:tmpl w:val="5D82AE50"/>
    <w:lvl w:ilvl="0">
      <w:start w:val="2"/>
      <w:numFmt w:val="decimal"/>
      <w:lvlText w:val="%1"/>
      <w:lvlJc w:val="left"/>
      <w:pPr>
        <w:ind w:left="232" w:hanging="83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2" w:hanging="838"/>
      </w:pPr>
      <w:rPr>
        <w:rFonts w:hint="default"/>
        <w:lang w:val="el-GR" w:eastAsia="en-US" w:bidi="ar-SA"/>
      </w:rPr>
    </w:lvl>
    <w:lvl w:ilvl="2">
      <w:start w:val="10"/>
      <w:numFmt w:val="decimal"/>
      <w:lvlText w:val="%1.%2.%3"/>
      <w:lvlJc w:val="left"/>
      <w:pPr>
        <w:ind w:left="232" w:hanging="8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240" w:hanging="83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0" w:hanging="83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40" w:hanging="83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40" w:hanging="83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40" w:hanging="83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0" w:hanging="838"/>
      </w:pPr>
      <w:rPr>
        <w:rFonts w:hint="default"/>
        <w:lang w:val="el-GR" w:eastAsia="en-US" w:bidi="ar-SA"/>
      </w:rPr>
    </w:lvl>
  </w:abstractNum>
  <w:abstractNum w:abstractNumId="5" w15:restartNumberingAfterBreak="0">
    <w:nsid w:val="769034F7"/>
    <w:multiLevelType w:val="multilevel"/>
    <w:tmpl w:val="672EF15A"/>
    <w:lvl w:ilvl="0">
      <w:start w:val="1"/>
      <w:numFmt w:val="decimal"/>
      <w:lvlText w:val="%1."/>
      <w:lvlJc w:val="left"/>
      <w:pPr>
        <w:ind w:left="501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59" w:hanging="40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660" w:hanging="40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857" w:hanging="40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055" w:hanging="40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252" w:hanging="40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0" w:hanging="40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647" w:hanging="40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9"/>
    <w:rsid w:val="000511EE"/>
    <w:rsid w:val="00052D42"/>
    <w:rsid w:val="00135F44"/>
    <w:rsid w:val="00151127"/>
    <w:rsid w:val="00192C12"/>
    <w:rsid w:val="00297FF8"/>
    <w:rsid w:val="002A3632"/>
    <w:rsid w:val="002B4B75"/>
    <w:rsid w:val="002C1806"/>
    <w:rsid w:val="00312013"/>
    <w:rsid w:val="003620A6"/>
    <w:rsid w:val="00415978"/>
    <w:rsid w:val="004D4B94"/>
    <w:rsid w:val="004D7201"/>
    <w:rsid w:val="007F03C9"/>
    <w:rsid w:val="00821BB7"/>
    <w:rsid w:val="00915701"/>
    <w:rsid w:val="00925966"/>
    <w:rsid w:val="00966EA2"/>
    <w:rsid w:val="00977405"/>
    <w:rsid w:val="009803AB"/>
    <w:rsid w:val="009C14FC"/>
    <w:rsid w:val="00A11898"/>
    <w:rsid w:val="00A31AE1"/>
    <w:rsid w:val="00B13C04"/>
    <w:rsid w:val="00B84BCB"/>
    <w:rsid w:val="00BF7DA1"/>
    <w:rsid w:val="00D10180"/>
    <w:rsid w:val="00D53B18"/>
    <w:rsid w:val="00D67C42"/>
    <w:rsid w:val="00EB2B60"/>
    <w:rsid w:val="00EC430E"/>
    <w:rsid w:val="00EC46E6"/>
    <w:rsid w:val="00EF2A01"/>
    <w:rsid w:val="00EF2AFA"/>
    <w:rsid w:val="00F20996"/>
    <w:rsid w:val="00F94862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62A87"/>
  <w15:docId w15:val="{11EDA043-CF95-49CB-9463-825A8C47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710" w:right="84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22"/>
      <w:ind w:left="501" w:hanging="27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2728" w:right="401" w:hanging="2312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59" w:hanging="428"/>
    </w:pPr>
  </w:style>
  <w:style w:type="paragraph" w:customStyle="1" w:styleId="TableParagraph">
    <w:name w:val="Table Paragraph"/>
    <w:basedOn w:val="a"/>
    <w:uiPriority w:val="1"/>
    <w:qFormat/>
    <w:pPr>
      <w:spacing w:before="157"/>
      <w:jc w:val="center"/>
    </w:pPr>
  </w:style>
  <w:style w:type="paragraph" w:styleId="a6">
    <w:name w:val="header"/>
    <w:basedOn w:val="a"/>
    <w:link w:val="Char"/>
    <w:uiPriority w:val="99"/>
    <w:unhideWhenUsed/>
    <w:rsid w:val="004D4B9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4D4B94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0"/>
    <w:uiPriority w:val="99"/>
    <w:unhideWhenUsed/>
    <w:rsid w:val="004D4B9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4D4B94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 ΚΥΠΕΛΟΥ 2021</vt:lpstr>
      <vt:lpstr>ΠΡΟΚΗΡΥΞΗ ΚΥΠΕΛΟΥ 2021</vt:lpstr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ΚΥΠΕΛΟΥ 2021</dc:title>
  <dc:creator>dd52</dc:creator>
  <cp:lastModifiedBy>Νικόλαος Γεραλής</cp:lastModifiedBy>
  <cp:revision>2</cp:revision>
  <dcterms:created xsi:type="dcterms:W3CDTF">2023-06-29T05:47:00Z</dcterms:created>
  <dcterms:modified xsi:type="dcterms:W3CDTF">2023-06-29T05:47:00Z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2022-06-14T00:00:00Z</vt:filetime>
  </property>
  <property fmtid="{D5CDD505-2E9C-101B-9397-08002B2CF9AE}" pid="5" name="MSIP_Label_958c1004-b24f-4bde-8aad-2ae45b2e013d_Enabled">
    <vt:lpwstr>true</vt:lpwstr>
  </property>
  <property fmtid="{D5CDD505-2E9C-101B-9397-08002B2CF9AE}" pid="6" name="MSIP_Label_958c1004-b24f-4bde-8aad-2ae45b2e013d_SetDate">
    <vt:lpwstr>2023-05-25T09:44:15Z</vt:lpwstr>
  </property>
  <property fmtid="{D5CDD505-2E9C-101B-9397-08002B2CF9AE}" pid="7" name="MSIP_Label_958c1004-b24f-4bde-8aad-2ae45b2e013d_Method">
    <vt:lpwstr>Standard</vt:lpwstr>
  </property>
  <property fmtid="{D5CDD505-2E9C-101B-9397-08002B2CF9AE}" pid="8" name="MSIP_Label_958c1004-b24f-4bde-8aad-2ae45b2e013d_Name">
    <vt:lpwstr>Internal Use</vt:lpwstr>
  </property>
  <property fmtid="{D5CDD505-2E9C-101B-9397-08002B2CF9AE}" pid="9" name="MSIP_Label_958c1004-b24f-4bde-8aad-2ae45b2e013d_SiteId">
    <vt:lpwstr>4f1b3dbb-846d-4206-92b5-ac1cf048dbb2</vt:lpwstr>
  </property>
  <property fmtid="{D5CDD505-2E9C-101B-9397-08002B2CF9AE}" pid="10" name="MSIP_Label_958c1004-b24f-4bde-8aad-2ae45b2e013d_ActionId">
    <vt:lpwstr>d57554f9-df49-4863-8b0b-456fff5d55c2</vt:lpwstr>
  </property>
  <property fmtid="{D5CDD505-2E9C-101B-9397-08002B2CF9AE}" pid="11" name="MSIP_Label_958c1004-b24f-4bde-8aad-2ae45b2e013d_ContentBits">
    <vt:lpwstr>0</vt:lpwstr>
  </property>
</Properties>
</file>